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DB02" w14:textId="72D06E25" w:rsidR="00D44E51" w:rsidRDefault="00D44E51">
      <w:pPr>
        <w:pStyle w:val="BodyText"/>
        <w:spacing w:before="11"/>
        <w:ind w:left="0" w:firstLine="0"/>
        <w:rPr>
          <w:sz w:val="8"/>
        </w:rPr>
      </w:pPr>
    </w:p>
    <w:p w14:paraId="411E7CA0" w14:textId="77777777" w:rsidR="00831732" w:rsidRDefault="00831732">
      <w:pPr>
        <w:pStyle w:val="BodyText"/>
        <w:spacing w:before="11"/>
        <w:ind w:left="0" w:firstLine="0"/>
        <w:rPr>
          <w:sz w:val="8"/>
        </w:rPr>
      </w:pPr>
    </w:p>
    <w:tbl>
      <w:tblPr>
        <w:tblW w:w="10400" w:type="dxa"/>
        <w:tblInd w:w="-572" w:type="dxa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single" w:sz="4" w:space="0" w:color="948A54"/>
          <w:insideV w:val="single" w:sz="4" w:space="0" w:color="948A54"/>
        </w:tblBorders>
        <w:tblLook w:val="04A0" w:firstRow="1" w:lastRow="0" w:firstColumn="1" w:lastColumn="0" w:noHBand="0" w:noVBand="1"/>
      </w:tblPr>
      <w:tblGrid>
        <w:gridCol w:w="3830"/>
        <w:gridCol w:w="2700"/>
        <w:gridCol w:w="3870"/>
      </w:tblGrid>
      <w:tr w:rsidR="00831732" w:rsidRPr="00F64096" w14:paraId="4CE4D449" w14:textId="77777777" w:rsidTr="004D062D">
        <w:trPr>
          <w:trHeight w:val="64"/>
        </w:trPr>
        <w:tc>
          <w:tcPr>
            <w:tcW w:w="10400" w:type="dxa"/>
            <w:gridSpan w:val="3"/>
            <w:shd w:val="clear" w:color="auto" w:fill="auto"/>
          </w:tcPr>
          <w:p w14:paraId="013E44DF" w14:textId="450BF9B0" w:rsidR="00831732" w:rsidRPr="00F64096" w:rsidRDefault="00831732" w:rsidP="004D062D">
            <w:pPr>
              <w:shd w:val="clear" w:color="auto" w:fill="FFFFFF"/>
              <w:spacing w:before="60" w:after="60" w:line="20" w:lineRule="atLeast"/>
              <w:jc w:val="center"/>
              <w:outlineLvl w:val="2"/>
              <w:rPr>
                <w:rFonts w:ascii="Arial" w:hAnsi="Arial" w:cs="Arial"/>
                <w:b/>
                <w:color w:val="008000"/>
                <w:sz w:val="28"/>
                <w:szCs w:val="30"/>
                <w:lang w:val="en-GB" w:eastAsia="en-GB"/>
              </w:rPr>
            </w:pPr>
            <w:bookmarkStart w:id="0" w:name="GREEN_GROWTH_SECTOR_COMMITTEE’S_BOARD_ME"/>
            <w:bookmarkStart w:id="1" w:name="Agenda:"/>
            <w:bookmarkStart w:id="2" w:name="7_DECEMBER_2021"/>
            <w:bookmarkEnd w:id="0"/>
            <w:bookmarkEnd w:id="1"/>
            <w:bookmarkEnd w:id="2"/>
            <w:r w:rsidRPr="00F64096">
              <w:rPr>
                <w:rFonts w:ascii="Arial" w:hAnsi="Arial" w:cs="Arial"/>
                <w:b/>
                <w:color w:val="008000"/>
                <w:sz w:val="28"/>
                <w:szCs w:val="30"/>
                <w:lang w:val="en-GB" w:eastAsia="en-GB"/>
              </w:rPr>
              <w:t xml:space="preserve">Membership application form for </w:t>
            </w:r>
            <w:r w:rsidR="002F5298">
              <w:rPr>
                <w:rFonts w:ascii="Arial" w:hAnsi="Arial" w:cs="Arial"/>
                <w:b/>
                <w:color w:val="008000"/>
                <w:sz w:val="28"/>
                <w:szCs w:val="30"/>
                <w:lang w:val="en-GB" w:eastAsia="en-GB"/>
              </w:rPr>
              <w:t xml:space="preserve">Tourism &amp; Hospitality Sector Committee </w:t>
            </w:r>
          </w:p>
        </w:tc>
      </w:tr>
      <w:tr w:rsidR="00831732" w:rsidRPr="00F64096" w14:paraId="44FD5120" w14:textId="77777777" w:rsidTr="004D062D">
        <w:trPr>
          <w:trHeight w:val="64"/>
        </w:trPr>
        <w:tc>
          <w:tcPr>
            <w:tcW w:w="10400" w:type="dxa"/>
            <w:gridSpan w:val="3"/>
            <w:shd w:val="clear" w:color="auto" w:fill="auto"/>
          </w:tcPr>
          <w:p w14:paraId="01B0D3FC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  <w:b/>
                <w:bCs/>
              </w:rPr>
            </w:pPr>
            <w:r w:rsidRPr="00F64096">
              <w:rPr>
                <w:rFonts w:ascii="Arial" w:hAnsi="Arial" w:cs="Arial"/>
                <w:b/>
                <w:bCs/>
              </w:rPr>
              <w:t>Date:</w:t>
            </w:r>
          </w:p>
          <w:p w14:paraId="77C112DB" w14:textId="77777777" w:rsidR="00831732" w:rsidRPr="00F64096" w:rsidRDefault="00831732" w:rsidP="004D062D">
            <w:pPr>
              <w:spacing w:before="60" w:after="60" w:line="20" w:lineRule="atLeast"/>
              <w:jc w:val="center"/>
              <w:rPr>
                <w:rFonts w:ascii="Arial" w:hAnsi="Arial" w:cs="Arial"/>
                <w:b/>
                <w:bCs/>
                <w:sz w:val="2"/>
              </w:rPr>
            </w:pPr>
          </w:p>
        </w:tc>
      </w:tr>
      <w:tr w:rsidR="00831732" w:rsidRPr="00F64096" w14:paraId="4EA5DE0D" w14:textId="77777777" w:rsidTr="004D062D">
        <w:trPr>
          <w:trHeight w:val="64"/>
        </w:trPr>
        <w:tc>
          <w:tcPr>
            <w:tcW w:w="3830" w:type="dxa"/>
            <w:shd w:val="clear" w:color="auto" w:fill="auto"/>
            <w:vAlign w:val="center"/>
          </w:tcPr>
          <w:p w14:paraId="451E02E1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  <w:b/>
                <w:bCs/>
              </w:rPr>
            </w:pPr>
            <w:r w:rsidRPr="00F64096">
              <w:rPr>
                <w:rFonts w:ascii="Arial" w:hAnsi="Arial" w:cs="Arial"/>
                <w:b/>
                <w:bCs/>
              </w:rPr>
              <w:t>Company Name:</w:t>
            </w:r>
          </w:p>
        </w:tc>
        <w:tc>
          <w:tcPr>
            <w:tcW w:w="6570" w:type="dxa"/>
            <w:gridSpan w:val="2"/>
            <w:tcBorders>
              <w:bottom w:val="single" w:sz="4" w:space="0" w:color="948A54"/>
            </w:tcBorders>
            <w:shd w:val="clear" w:color="auto" w:fill="auto"/>
          </w:tcPr>
          <w:p w14:paraId="2B614BCE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</w:rPr>
            </w:pPr>
          </w:p>
        </w:tc>
      </w:tr>
      <w:tr w:rsidR="00831732" w:rsidRPr="00F64096" w14:paraId="608E14A2" w14:textId="77777777" w:rsidTr="004D062D">
        <w:trPr>
          <w:trHeight w:val="64"/>
        </w:trPr>
        <w:tc>
          <w:tcPr>
            <w:tcW w:w="3830" w:type="dxa"/>
            <w:shd w:val="clear" w:color="auto" w:fill="auto"/>
            <w:vAlign w:val="center"/>
          </w:tcPr>
          <w:p w14:paraId="4C4465C0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Introduction about the company:  </w:t>
            </w:r>
          </w:p>
        </w:tc>
        <w:tc>
          <w:tcPr>
            <w:tcW w:w="6570" w:type="dxa"/>
            <w:gridSpan w:val="2"/>
            <w:tcBorders>
              <w:bottom w:val="single" w:sz="4" w:space="0" w:color="948A54"/>
            </w:tcBorders>
            <w:shd w:val="clear" w:color="auto" w:fill="auto"/>
          </w:tcPr>
          <w:p w14:paraId="77004619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</w:rPr>
            </w:pPr>
          </w:p>
        </w:tc>
      </w:tr>
      <w:tr w:rsidR="00831732" w:rsidRPr="00F64096" w14:paraId="2AF9E719" w14:textId="77777777" w:rsidTr="004D062D">
        <w:trPr>
          <w:trHeight w:val="64"/>
        </w:trPr>
        <w:tc>
          <w:tcPr>
            <w:tcW w:w="3830" w:type="dxa"/>
            <w:vMerge w:val="restart"/>
            <w:shd w:val="clear" w:color="auto" w:fill="auto"/>
            <w:vAlign w:val="center"/>
          </w:tcPr>
          <w:p w14:paraId="45BA65E4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  <w:b/>
                <w:bCs/>
              </w:rPr>
            </w:pPr>
            <w:r w:rsidRPr="00F64096">
              <w:rPr>
                <w:rFonts w:ascii="Arial" w:hAnsi="Arial" w:cs="Arial"/>
                <w:b/>
                <w:bCs/>
              </w:rPr>
              <w:t xml:space="preserve">Details of contact person for </w:t>
            </w:r>
            <w:r w:rsidRPr="00F64096">
              <w:rPr>
                <w:rFonts w:ascii="Arial" w:hAnsi="Arial" w:cs="Arial"/>
                <w:b/>
                <w:bCs/>
                <w:u w:val="single"/>
              </w:rPr>
              <w:t>administrative matters</w:t>
            </w:r>
            <w:r w:rsidRPr="00F64096">
              <w:rPr>
                <w:rFonts w:ascii="Arial" w:hAnsi="Arial" w:cs="Arial"/>
                <w:b/>
                <w:bCs/>
              </w:rPr>
              <w:t xml:space="preserve"> (name, phone number, email are required):</w:t>
            </w:r>
          </w:p>
        </w:tc>
        <w:tc>
          <w:tcPr>
            <w:tcW w:w="657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AE3A9E8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</w:rPr>
            </w:pPr>
            <w:r w:rsidRPr="00F64096">
              <w:rPr>
                <w:rFonts w:ascii="Arial" w:hAnsi="Arial" w:cs="Arial"/>
              </w:rPr>
              <w:t>Name:</w:t>
            </w:r>
          </w:p>
        </w:tc>
      </w:tr>
      <w:tr w:rsidR="00831732" w:rsidRPr="00F64096" w14:paraId="348F575F" w14:textId="77777777" w:rsidTr="004D062D">
        <w:trPr>
          <w:trHeight w:val="71"/>
        </w:trPr>
        <w:tc>
          <w:tcPr>
            <w:tcW w:w="3830" w:type="dxa"/>
            <w:vMerge/>
            <w:shd w:val="clear" w:color="auto" w:fill="auto"/>
            <w:vAlign w:val="center"/>
          </w:tcPr>
          <w:p w14:paraId="50237E4D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B1301A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</w:rPr>
            </w:pPr>
            <w:r w:rsidRPr="00F64096">
              <w:rPr>
                <w:rFonts w:ascii="Arial" w:hAnsi="Arial" w:cs="Arial"/>
              </w:rPr>
              <w:t xml:space="preserve">Title: </w:t>
            </w:r>
          </w:p>
        </w:tc>
      </w:tr>
      <w:tr w:rsidR="00831732" w:rsidRPr="00F64096" w14:paraId="601DA06F" w14:textId="77777777" w:rsidTr="004D062D">
        <w:trPr>
          <w:trHeight w:val="71"/>
        </w:trPr>
        <w:tc>
          <w:tcPr>
            <w:tcW w:w="3830" w:type="dxa"/>
            <w:vMerge/>
            <w:shd w:val="clear" w:color="auto" w:fill="auto"/>
            <w:vAlign w:val="center"/>
          </w:tcPr>
          <w:p w14:paraId="7A17B026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CD9D6F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</w:rPr>
            </w:pPr>
            <w:r w:rsidRPr="00F64096">
              <w:rPr>
                <w:rFonts w:ascii="Arial" w:hAnsi="Arial" w:cs="Arial"/>
              </w:rPr>
              <w:t>Phone:</w:t>
            </w:r>
          </w:p>
        </w:tc>
      </w:tr>
      <w:tr w:rsidR="00831732" w:rsidRPr="00F64096" w14:paraId="1F301945" w14:textId="77777777" w:rsidTr="004D062D">
        <w:trPr>
          <w:trHeight w:val="71"/>
        </w:trPr>
        <w:tc>
          <w:tcPr>
            <w:tcW w:w="3830" w:type="dxa"/>
            <w:vMerge/>
            <w:shd w:val="clear" w:color="auto" w:fill="auto"/>
            <w:vAlign w:val="center"/>
          </w:tcPr>
          <w:p w14:paraId="6BA0BEED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7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10C98CED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</w:rPr>
            </w:pPr>
            <w:r w:rsidRPr="00F64096">
              <w:rPr>
                <w:rFonts w:ascii="Arial" w:hAnsi="Arial" w:cs="Arial"/>
              </w:rPr>
              <w:t>Email:</w:t>
            </w:r>
          </w:p>
        </w:tc>
      </w:tr>
      <w:tr w:rsidR="00831732" w:rsidRPr="00F64096" w14:paraId="023944E3" w14:textId="77777777" w:rsidTr="004D062D">
        <w:trPr>
          <w:trHeight w:val="71"/>
        </w:trPr>
        <w:tc>
          <w:tcPr>
            <w:tcW w:w="3830" w:type="dxa"/>
            <w:vMerge/>
            <w:shd w:val="clear" w:color="auto" w:fill="auto"/>
            <w:vAlign w:val="center"/>
          </w:tcPr>
          <w:p w14:paraId="13463640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7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079BE1FC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</w:rPr>
            </w:pPr>
            <w:r w:rsidRPr="00F64096">
              <w:rPr>
                <w:rFonts w:ascii="Arial" w:hAnsi="Arial" w:cs="Arial"/>
              </w:rPr>
              <w:t>Address:</w:t>
            </w:r>
          </w:p>
        </w:tc>
      </w:tr>
      <w:tr w:rsidR="00831732" w:rsidRPr="00F64096" w14:paraId="20F48458" w14:textId="77777777" w:rsidTr="004D062D">
        <w:trPr>
          <w:trHeight w:val="64"/>
        </w:trPr>
        <w:tc>
          <w:tcPr>
            <w:tcW w:w="3830" w:type="dxa"/>
            <w:shd w:val="clear" w:color="auto" w:fill="auto"/>
            <w:vAlign w:val="center"/>
          </w:tcPr>
          <w:p w14:paraId="6A145EC0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  <w:b/>
                <w:bCs/>
              </w:rPr>
            </w:pPr>
            <w:r w:rsidRPr="00F64096">
              <w:rPr>
                <w:rFonts w:ascii="Arial" w:hAnsi="Arial" w:cs="Arial"/>
                <w:b/>
                <w:bCs/>
              </w:rPr>
              <w:t>Website:</w:t>
            </w:r>
          </w:p>
        </w:tc>
        <w:tc>
          <w:tcPr>
            <w:tcW w:w="6570" w:type="dxa"/>
            <w:gridSpan w:val="2"/>
            <w:tcBorders>
              <w:bottom w:val="single" w:sz="4" w:space="0" w:color="948A54"/>
            </w:tcBorders>
            <w:shd w:val="clear" w:color="auto" w:fill="auto"/>
          </w:tcPr>
          <w:p w14:paraId="2A83E4FD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</w:rPr>
            </w:pPr>
          </w:p>
        </w:tc>
      </w:tr>
      <w:tr w:rsidR="00831732" w:rsidRPr="00F64096" w14:paraId="30EB50F1" w14:textId="77777777" w:rsidTr="004D062D">
        <w:trPr>
          <w:trHeight w:val="64"/>
        </w:trPr>
        <w:tc>
          <w:tcPr>
            <w:tcW w:w="10400" w:type="dxa"/>
            <w:gridSpan w:val="3"/>
            <w:shd w:val="clear" w:color="auto" w:fill="auto"/>
            <w:vAlign w:val="center"/>
          </w:tcPr>
          <w:p w14:paraId="5F85F3EA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31732" w:rsidRPr="00F64096" w14:paraId="6FC371FD" w14:textId="77777777" w:rsidTr="004D062D">
        <w:trPr>
          <w:trHeight w:val="64"/>
        </w:trPr>
        <w:tc>
          <w:tcPr>
            <w:tcW w:w="3830" w:type="dxa"/>
            <w:vMerge w:val="restart"/>
            <w:shd w:val="clear" w:color="auto" w:fill="auto"/>
            <w:vAlign w:val="center"/>
          </w:tcPr>
          <w:p w14:paraId="4E8D0DD5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  <w:b/>
                <w:bCs/>
              </w:rPr>
            </w:pPr>
            <w:r w:rsidRPr="00F64096">
              <w:rPr>
                <w:rFonts w:ascii="Arial" w:hAnsi="Arial" w:cs="Arial"/>
                <w:b/>
                <w:bCs/>
              </w:rPr>
              <w:t>Primary appointed company representative*:</w:t>
            </w:r>
          </w:p>
          <w:p w14:paraId="14588DE2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  <w:b/>
                <w:bCs/>
              </w:rPr>
            </w:pPr>
            <w:r w:rsidRPr="00F64096">
              <w:rPr>
                <w:rFonts w:ascii="Arial" w:hAnsi="Arial" w:cs="Arial"/>
                <w:b/>
                <w:bCs/>
              </w:rPr>
              <w:t>(</w:t>
            </w:r>
            <w:proofErr w:type="gramStart"/>
            <w:r w:rsidRPr="00F64096">
              <w:rPr>
                <w:rFonts w:ascii="Arial" w:hAnsi="Arial" w:cs="Arial"/>
                <w:b/>
                <w:bCs/>
              </w:rPr>
              <w:t>with</w:t>
            </w:r>
            <w:proofErr w:type="gramEnd"/>
            <w:r w:rsidRPr="00F64096">
              <w:rPr>
                <w:rFonts w:ascii="Arial" w:hAnsi="Arial" w:cs="Arial"/>
                <w:b/>
                <w:bCs/>
              </w:rPr>
              <w:t xml:space="preserve"> voting right)</w:t>
            </w:r>
          </w:p>
        </w:tc>
        <w:tc>
          <w:tcPr>
            <w:tcW w:w="657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2447C0FD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</w:rPr>
            </w:pPr>
            <w:r w:rsidRPr="00F64096">
              <w:rPr>
                <w:rFonts w:ascii="Arial" w:hAnsi="Arial" w:cs="Arial"/>
              </w:rPr>
              <w:t>Name:</w:t>
            </w:r>
          </w:p>
        </w:tc>
      </w:tr>
      <w:tr w:rsidR="00831732" w:rsidRPr="00F64096" w14:paraId="4D896E2A" w14:textId="77777777" w:rsidTr="004D062D">
        <w:trPr>
          <w:trHeight w:val="64"/>
        </w:trPr>
        <w:tc>
          <w:tcPr>
            <w:tcW w:w="3830" w:type="dxa"/>
            <w:vMerge/>
            <w:shd w:val="clear" w:color="auto" w:fill="auto"/>
            <w:vAlign w:val="center"/>
          </w:tcPr>
          <w:p w14:paraId="37F8ED13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ABB69C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</w:rPr>
            </w:pPr>
            <w:r w:rsidRPr="00F64096">
              <w:rPr>
                <w:rFonts w:ascii="Arial" w:hAnsi="Arial" w:cs="Arial"/>
              </w:rPr>
              <w:t xml:space="preserve">Title: </w:t>
            </w:r>
          </w:p>
        </w:tc>
      </w:tr>
      <w:tr w:rsidR="00831732" w:rsidRPr="00F64096" w14:paraId="7821D8C1" w14:textId="77777777" w:rsidTr="004D062D">
        <w:trPr>
          <w:trHeight w:val="64"/>
        </w:trPr>
        <w:tc>
          <w:tcPr>
            <w:tcW w:w="3830" w:type="dxa"/>
            <w:vMerge/>
            <w:shd w:val="clear" w:color="auto" w:fill="auto"/>
            <w:vAlign w:val="center"/>
          </w:tcPr>
          <w:p w14:paraId="2C5425E3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3E4D22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</w:rPr>
            </w:pPr>
            <w:r w:rsidRPr="00F64096">
              <w:rPr>
                <w:rFonts w:ascii="Arial" w:hAnsi="Arial" w:cs="Arial"/>
              </w:rPr>
              <w:t>Phone:</w:t>
            </w:r>
          </w:p>
        </w:tc>
      </w:tr>
      <w:tr w:rsidR="00831732" w:rsidRPr="00F64096" w14:paraId="28A309AE" w14:textId="77777777" w:rsidTr="004D062D">
        <w:trPr>
          <w:trHeight w:val="64"/>
        </w:trPr>
        <w:tc>
          <w:tcPr>
            <w:tcW w:w="3830" w:type="dxa"/>
            <w:vMerge/>
            <w:shd w:val="clear" w:color="auto" w:fill="auto"/>
            <w:vAlign w:val="center"/>
          </w:tcPr>
          <w:p w14:paraId="45856849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70" w:type="dxa"/>
            <w:gridSpan w:val="2"/>
            <w:tcBorders>
              <w:top w:val="dotted" w:sz="4" w:space="0" w:color="auto"/>
              <w:bottom w:val="single" w:sz="4" w:space="0" w:color="948A54"/>
            </w:tcBorders>
            <w:shd w:val="clear" w:color="auto" w:fill="auto"/>
          </w:tcPr>
          <w:p w14:paraId="29FEA23F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</w:rPr>
            </w:pPr>
            <w:r w:rsidRPr="00F64096">
              <w:rPr>
                <w:rFonts w:ascii="Arial" w:hAnsi="Arial" w:cs="Arial"/>
              </w:rPr>
              <w:t>Email:</w:t>
            </w:r>
          </w:p>
        </w:tc>
      </w:tr>
      <w:tr w:rsidR="00831732" w:rsidRPr="00F64096" w14:paraId="7CBC6C57" w14:textId="77777777" w:rsidTr="004D062D">
        <w:trPr>
          <w:trHeight w:val="64"/>
        </w:trPr>
        <w:tc>
          <w:tcPr>
            <w:tcW w:w="3830" w:type="dxa"/>
            <w:vMerge w:val="restart"/>
            <w:shd w:val="clear" w:color="auto" w:fill="auto"/>
            <w:vAlign w:val="center"/>
          </w:tcPr>
          <w:p w14:paraId="11B713EF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  <w:b/>
                <w:bCs/>
              </w:rPr>
            </w:pPr>
            <w:r w:rsidRPr="00F64096">
              <w:rPr>
                <w:rFonts w:ascii="Arial" w:hAnsi="Arial" w:cs="Arial"/>
                <w:b/>
                <w:bCs/>
              </w:rPr>
              <w:t>Second appointed company representative:</w:t>
            </w:r>
          </w:p>
          <w:p w14:paraId="37846262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  <w:b/>
                <w:bCs/>
              </w:rPr>
            </w:pPr>
            <w:r w:rsidRPr="00F64096">
              <w:rPr>
                <w:rFonts w:ascii="Arial" w:hAnsi="Arial" w:cs="Arial"/>
                <w:b/>
                <w:bCs/>
              </w:rPr>
              <w:t>(</w:t>
            </w:r>
            <w:proofErr w:type="gramStart"/>
            <w:r w:rsidRPr="00F64096">
              <w:rPr>
                <w:rFonts w:ascii="Arial" w:hAnsi="Arial" w:cs="Arial"/>
                <w:b/>
                <w:bCs/>
              </w:rPr>
              <w:t>no</w:t>
            </w:r>
            <w:proofErr w:type="gramEnd"/>
            <w:r w:rsidRPr="00F64096">
              <w:rPr>
                <w:rFonts w:ascii="Arial" w:hAnsi="Arial" w:cs="Arial"/>
                <w:b/>
                <w:bCs/>
              </w:rPr>
              <w:t xml:space="preserve"> voting right)</w:t>
            </w:r>
            <w:r w:rsidRPr="00F64096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657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CBF2A08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</w:rPr>
            </w:pPr>
            <w:r w:rsidRPr="00F64096">
              <w:rPr>
                <w:rFonts w:ascii="Arial" w:hAnsi="Arial" w:cs="Arial"/>
              </w:rPr>
              <w:t>Name:</w:t>
            </w:r>
          </w:p>
        </w:tc>
      </w:tr>
      <w:tr w:rsidR="00831732" w:rsidRPr="00F64096" w14:paraId="321C7114" w14:textId="77777777" w:rsidTr="004D062D">
        <w:trPr>
          <w:trHeight w:val="64"/>
        </w:trPr>
        <w:tc>
          <w:tcPr>
            <w:tcW w:w="3830" w:type="dxa"/>
            <w:vMerge/>
            <w:shd w:val="clear" w:color="auto" w:fill="auto"/>
            <w:vAlign w:val="center"/>
          </w:tcPr>
          <w:p w14:paraId="6395341F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FD8677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</w:rPr>
            </w:pPr>
            <w:r w:rsidRPr="00F64096">
              <w:rPr>
                <w:rFonts w:ascii="Arial" w:hAnsi="Arial" w:cs="Arial"/>
              </w:rPr>
              <w:t xml:space="preserve">Title: </w:t>
            </w:r>
          </w:p>
        </w:tc>
      </w:tr>
      <w:tr w:rsidR="00831732" w:rsidRPr="00F64096" w14:paraId="546B96DF" w14:textId="77777777" w:rsidTr="004D062D">
        <w:trPr>
          <w:trHeight w:val="64"/>
        </w:trPr>
        <w:tc>
          <w:tcPr>
            <w:tcW w:w="3830" w:type="dxa"/>
            <w:vMerge/>
            <w:shd w:val="clear" w:color="auto" w:fill="auto"/>
            <w:vAlign w:val="center"/>
          </w:tcPr>
          <w:p w14:paraId="082ACAD6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B41A8D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</w:rPr>
            </w:pPr>
            <w:r w:rsidRPr="00F64096">
              <w:rPr>
                <w:rFonts w:ascii="Arial" w:hAnsi="Arial" w:cs="Arial"/>
              </w:rPr>
              <w:t>Phone:</w:t>
            </w:r>
          </w:p>
        </w:tc>
      </w:tr>
      <w:tr w:rsidR="00831732" w:rsidRPr="00F64096" w14:paraId="2C4817F3" w14:textId="77777777" w:rsidTr="004D062D">
        <w:trPr>
          <w:trHeight w:val="64"/>
        </w:trPr>
        <w:tc>
          <w:tcPr>
            <w:tcW w:w="3830" w:type="dxa"/>
            <w:vMerge/>
            <w:shd w:val="clear" w:color="auto" w:fill="auto"/>
            <w:vAlign w:val="center"/>
          </w:tcPr>
          <w:p w14:paraId="3E87C865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70" w:type="dxa"/>
            <w:gridSpan w:val="2"/>
            <w:tcBorders>
              <w:top w:val="dotted" w:sz="4" w:space="0" w:color="auto"/>
              <w:bottom w:val="single" w:sz="4" w:space="0" w:color="948A54"/>
            </w:tcBorders>
            <w:shd w:val="clear" w:color="auto" w:fill="auto"/>
          </w:tcPr>
          <w:p w14:paraId="7A1FAD4B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</w:rPr>
            </w:pPr>
            <w:r w:rsidRPr="00F64096">
              <w:rPr>
                <w:rFonts w:ascii="Arial" w:hAnsi="Arial" w:cs="Arial"/>
              </w:rPr>
              <w:t>Email:</w:t>
            </w:r>
          </w:p>
        </w:tc>
      </w:tr>
      <w:tr w:rsidR="00831732" w:rsidRPr="00F64096" w14:paraId="1FF40B3F" w14:textId="77777777" w:rsidTr="004D062D">
        <w:trPr>
          <w:trHeight w:val="64"/>
        </w:trPr>
        <w:tc>
          <w:tcPr>
            <w:tcW w:w="3830" w:type="dxa"/>
            <w:vMerge w:val="restart"/>
            <w:shd w:val="clear" w:color="auto" w:fill="auto"/>
            <w:vAlign w:val="center"/>
          </w:tcPr>
          <w:p w14:paraId="64CB88F0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  <w:b/>
                <w:bCs/>
              </w:rPr>
            </w:pPr>
            <w:r w:rsidRPr="00F64096">
              <w:rPr>
                <w:rFonts w:ascii="Arial" w:hAnsi="Arial" w:cs="Arial"/>
                <w:b/>
                <w:bCs/>
              </w:rPr>
              <w:t>Third appointed company representative:</w:t>
            </w:r>
          </w:p>
          <w:p w14:paraId="6F5139D9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  <w:b/>
                <w:bCs/>
              </w:rPr>
            </w:pPr>
            <w:r w:rsidRPr="00F64096">
              <w:rPr>
                <w:rFonts w:ascii="Arial" w:hAnsi="Arial" w:cs="Arial"/>
                <w:b/>
                <w:bCs/>
              </w:rPr>
              <w:t>(</w:t>
            </w:r>
            <w:proofErr w:type="gramStart"/>
            <w:r w:rsidRPr="00F64096">
              <w:rPr>
                <w:rFonts w:ascii="Arial" w:hAnsi="Arial" w:cs="Arial"/>
                <w:b/>
                <w:bCs/>
              </w:rPr>
              <w:t>no</w:t>
            </w:r>
            <w:proofErr w:type="gramEnd"/>
            <w:r w:rsidRPr="00F64096">
              <w:rPr>
                <w:rFonts w:ascii="Arial" w:hAnsi="Arial" w:cs="Arial"/>
                <w:b/>
                <w:bCs/>
              </w:rPr>
              <w:t xml:space="preserve"> voting right)</w:t>
            </w:r>
          </w:p>
        </w:tc>
        <w:tc>
          <w:tcPr>
            <w:tcW w:w="657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A2531CB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</w:rPr>
            </w:pPr>
            <w:r w:rsidRPr="00F64096">
              <w:rPr>
                <w:rFonts w:ascii="Arial" w:hAnsi="Arial" w:cs="Arial"/>
              </w:rPr>
              <w:t>Name:</w:t>
            </w:r>
          </w:p>
        </w:tc>
      </w:tr>
      <w:tr w:rsidR="00831732" w:rsidRPr="00F64096" w14:paraId="3AE214BC" w14:textId="77777777" w:rsidTr="004D062D">
        <w:trPr>
          <w:trHeight w:val="64"/>
        </w:trPr>
        <w:tc>
          <w:tcPr>
            <w:tcW w:w="3830" w:type="dxa"/>
            <w:vMerge/>
            <w:shd w:val="clear" w:color="auto" w:fill="auto"/>
            <w:vAlign w:val="center"/>
          </w:tcPr>
          <w:p w14:paraId="706022D6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25595D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</w:rPr>
            </w:pPr>
            <w:r w:rsidRPr="00F64096">
              <w:rPr>
                <w:rFonts w:ascii="Arial" w:hAnsi="Arial" w:cs="Arial"/>
              </w:rPr>
              <w:t xml:space="preserve">Title: </w:t>
            </w:r>
          </w:p>
        </w:tc>
      </w:tr>
      <w:tr w:rsidR="00831732" w:rsidRPr="00F64096" w14:paraId="2F0B79F6" w14:textId="77777777" w:rsidTr="004D062D">
        <w:trPr>
          <w:trHeight w:val="64"/>
        </w:trPr>
        <w:tc>
          <w:tcPr>
            <w:tcW w:w="3830" w:type="dxa"/>
            <w:vMerge/>
            <w:shd w:val="clear" w:color="auto" w:fill="auto"/>
            <w:vAlign w:val="center"/>
          </w:tcPr>
          <w:p w14:paraId="0E4242DF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0C1EEF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</w:rPr>
            </w:pPr>
            <w:r w:rsidRPr="00F64096">
              <w:rPr>
                <w:rFonts w:ascii="Arial" w:hAnsi="Arial" w:cs="Arial"/>
              </w:rPr>
              <w:t>Phone:</w:t>
            </w:r>
          </w:p>
        </w:tc>
      </w:tr>
      <w:tr w:rsidR="00831732" w:rsidRPr="00F64096" w14:paraId="1736F17C" w14:textId="77777777" w:rsidTr="004D062D">
        <w:trPr>
          <w:trHeight w:val="64"/>
        </w:trPr>
        <w:tc>
          <w:tcPr>
            <w:tcW w:w="3830" w:type="dxa"/>
            <w:vMerge/>
            <w:shd w:val="clear" w:color="auto" w:fill="auto"/>
            <w:vAlign w:val="center"/>
          </w:tcPr>
          <w:p w14:paraId="6652A29D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70" w:type="dxa"/>
            <w:gridSpan w:val="2"/>
            <w:tcBorders>
              <w:top w:val="dotted" w:sz="4" w:space="0" w:color="auto"/>
              <w:bottom w:val="single" w:sz="4" w:space="0" w:color="948A54"/>
            </w:tcBorders>
            <w:shd w:val="clear" w:color="auto" w:fill="auto"/>
          </w:tcPr>
          <w:p w14:paraId="0B354F7C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</w:rPr>
            </w:pPr>
            <w:r w:rsidRPr="00F64096">
              <w:rPr>
                <w:rFonts w:ascii="Arial" w:hAnsi="Arial" w:cs="Arial"/>
              </w:rPr>
              <w:t>Email:</w:t>
            </w:r>
          </w:p>
        </w:tc>
      </w:tr>
      <w:tr w:rsidR="00831732" w:rsidRPr="00F64096" w14:paraId="35D089BD" w14:textId="77777777" w:rsidTr="004D062D">
        <w:trPr>
          <w:trHeight w:val="64"/>
        </w:trPr>
        <w:tc>
          <w:tcPr>
            <w:tcW w:w="10400" w:type="dxa"/>
            <w:gridSpan w:val="3"/>
            <w:shd w:val="clear" w:color="auto" w:fill="auto"/>
            <w:vAlign w:val="center"/>
          </w:tcPr>
          <w:p w14:paraId="31DAE6AF" w14:textId="77777777" w:rsidR="00831732" w:rsidRPr="00F64096" w:rsidRDefault="00831732" w:rsidP="004D062D">
            <w:pPr>
              <w:pStyle w:val="NoSpacing"/>
              <w:spacing w:before="60" w:after="60" w:line="20" w:lineRule="atLeas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31732" w:rsidRPr="00F64096" w14:paraId="327D71E8" w14:textId="77777777" w:rsidTr="004D062D">
        <w:trPr>
          <w:trHeight w:val="998"/>
        </w:trPr>
        <w:tc>
          <w:tcPr>
            <w:tcW w:w="3830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</w:tcPr>
          <w:p w14:paraId="2D83AD67" w14:textId="77777777" w:rsidR="00831732" w:rsidRPr="00F64096" w:rsidRDefault="00831732" w:rsidP="004D062D">
            <w:pPr>
              <w:spacing w:before="60" w:after="60" w:line="20" w:lineRule="atLeast"/>
              <w:rPr>
                <w:rFonts w:ascii="Arial" w:hAnsi="Arial" w:cs="Arial"/>
                <w:b/>
                <w:bCs/>
              </w:rPr>
            </w:pPr>
            <w:r w:rsidRPr="00F64096">
              <w:rPr>
                <w:rFonts w:ascii="Arial" w:hAnsi="Arial" w:cs="Arial"/>
                <w:b/>
                <w:bCs/>
              </w:rPr>
              <w:t>EuroCham membership information:</w:t>
            </w:r>
          </w:p>
        </w:tc>
        <w:tc>
          <w:tcPr>
            <w:tcW w:w="2700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nil"/>
            </w:tcBorders>
            <w:shd w:val="clear" w:color="auto" w:fill="auto"/>
            <w:vAlign w:val="center"/>
          </w:tcPr>
          <w:p w14:paraId="2FA00FFA" w14:textId="77777777" w:rsidR="00831732" w:rsidRPr="00F64096" w:rsidRDefault="00831732" w:rsidP="004D062D">
            <w:pPr>
              <w:pStyle w:val="NoSpacing"/>
              <w:spacing w:before="60" w:after="60" w:line="20" w:lineRule="atLeast"/>
              <w:rPr>
                <w:rFonts w:ascii="Arial" w:hAnsi="Arial" w:cs="Arial"/>
                <w:sz w:val="22"/>
                <w:u w:val="single"/>
              </w:rPr>
            </w:pPr>
            <w:proofErr w:type="spellStart"/>
            <w:r w:rsidRPr="00F64096">
              <w:rPr>
                <w:rFonts w:ascii="Arial" w:hAnsi="Arial" w:cs="Arial"/>
                <w:sz w:val="22"/>
                <w:u w:val="single"/>
              </w:rPr>
              <w:t>Eurocham</w:t>
            </w:r>
            <w:proofErr w:type="spellEnd"/>
            <w:r w:rsidRPr="00F64096">
              <w:rPr>
                <w:rFonts w:ascii="Arial" w:hAnsi="Arial" w:cs="Arial"/>
                <w:sz w:val="22"/>
                <w:u w:val="single"/>
              </w:rPr>
              <w:t xml:space="preserve"> member:</w:t>
            </w:r>
          </w:p>
          <w:p w14:paraId="2A91AF35" w14:textId="77777777" w:rsidR="00831732" w:rsidRPr="0023366F" w:rsidRDefault="00831732" w:rsidP="004D062D">
            <w:pPr>
              <w:pStyle w:val="NoSpacing"/>
              <w:spacing w:before="60" w:after="60" w:line="20" w:lineRule="atLeast"/>
              <w:rPr>
                <w:rFonts w:ascii="Arial" w:hAnsi="Arial" w:cs="Arial"/>
                <w:sz w:val="22"/>
              </w:rPr>
            </w:pPr>
            <w:r w:rsidRPr="0023366F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3366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46BF">
              <w:rPr>
                <w:rFonts w:ascii="Arial" w:hAnsi="Arial" w:cs="Arial"/>
                <w:sz w:val="22"/>
              </w:rPr>
            </w:r>
            <w:r w:rsidR="00DD46BF">
              <w:rPr>
                <w:rFonts w:ascii="Arial" w:hAnsi="Arial" w:cs="Arial"/>
                <w:sz w:val="22"/>
              </w:rPr>
              <w:fldChar w:fldCharType="separate"/>
            </w:r>
            <w:r w:rsidRPr="0023366F">
              <w:rPr>
                <w:rFonts w:ascii="Arial" w:hAnsi="Arial" w:cs="Arial"/>
                <w:sz w:val="22"/>
              </w:rPr>
              <w:fldChar w:fldCharType="end"/>
            </w:r>
            <w:r w:rsidRPr="0023366F">
              <w:rPr>
                <w:rFonts w:ascii="Arial" w:hAnsi="Arial" w:cs="Arial"/>
                <w:sz w:val="22"/>
              </w:rPr>
              <w:t xml:space="preserve"> Yes</w:t>
            </w:r>
          </w:p>
          <w:p w14:paraId="31FB3F60" w14:textId="77777777" w:rsidR="00831732" w:rsidRPr="0023366F" w:rsidRDefault="00831732" w:rsidP="004D062D">
            <w:pPr>
              <w:pStyle w:val="NoSpacing"/>
              <w:spacing w:before="60" w:after="60" w:line="20" w:lineRule="atLeast"/>
              <w:rPr>
                <w:rFonts w:ascii="Arial" w:hAnsi="Arial" w:cs="Arial"/>
                <w:sz w:val="22"/>
              </w:rPr>
            </w:pPr>
            <w:r w:rsidRPr="0023366F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3366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46BF">
              <w:rPr>
                <w:rFonts w:ascii="Arial" w:hAnsi="Arial" w:cs="Arial"/>
                <w:sz w:val="22"/>
              </w:rPr>
            </w:r>
            <w:r w:rsidR="00DD46BF">
              <w:rPr>
                <w:rFonts w:ascii="Arial" w:hAnsi="Arial" w:cs="Arial"/>
                <w:sz w:val="22"/>
              </w:rPr>
              <w:fldChar w:fldCharType="separate"/>
            </w:r>
            <w:r w:rsidRPr="0023366F">
              <w:rPr>
                <w:rFonts w:ascii="Arial" w:hAnsi="Arial" w:cs="Arial"/>
                <w:sz w:val="22"/>
              </w:rPr>
              <w:fldChar w:fldCharType="end"/>
            </w:r>
            <w:r w:rsidRPr="0023366F">
              <w:rPr>
                <w:rFonts w:ascii="Arial" w:hAnsi="Arial" w:cs="Arial"/>
                <w:sz w:val="22"/>
              </w:rPr>
              <w:t xml:space="preserve"> No</w:t>
            </w:r>
          </w:p>
          <w:p w14:paraId="0EBB056B" w14:textId="77777777" w:rsidR="00831732" w:rsidRPr="0023366F" w:rsidRDefault="00831732" w:rsidP="004D062D">
            <w:pPr>
              <w:pStyle w:val="NoSpacing"/>
              <w:spacing w:before="60" w:after="60" w:line="20" w:lineRule="atLeast"/>
              <w:rPr>
                <w:rFonts w:ascii="Arial" w:hAnsi="Arial" w:cs="Arial"/>
                <w:sz w:val="22"/>
                <w:u w:val="single"/>
              </w:rPr>
            </w:pPr>
            <w:r w:rsidRPr="0023366F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3366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46BF">
              <w:rPr>
                <w:rFonts w:ascii="Arial" w:hAnsi="Arial" w:cs="Arial"/>
                <w:sz w:val="22"/>
              </w:rPr>
            </w:r>
            <w:r w:rsidR="00DD46BF">
              <w:rPr>
                <w:rFonts w:ascii="Arial" w:hAnsi="Arial" w:cs="Arial"/>
                <w:sz w:val="22"/>
              </w:rPr>
              <w:fldChar w:fldCharType="separate"/>
            </w:r>
            <w:r w:rsidRPr="0023366F">
              <w:rPr>
                <w:rFonts w:ascii="Arial" w:hAnsi="Arial" w:cs="Arial"/>
                <w:sz w:val="22"/>
              </w:rPr>
              <w:fldChar w:fldCharType="end"/>
            </w:r>
            <w:r w:rsidRPr="0023366F">
              <w:rPr>
                <w:rFonts w:ascii="Arial" w:hAnsi="Arial" w:cs="Arial"/>
                <w:sz w:val="22"/>
              </w:rPr>
              <w:t xml:space="preserve"> Applying</w:t>
            </w:r>
            <w:r w:rsidRPr="0023366F">
              <w:rPr>
                <w:rFonts w:ascii="Arial" w:hAnsi="Arial" w:cs="Arial"/>
                <w:sz w:val="22"/>
                <w:u w:val="single"/>
              </w:rPr>
              <w:t xml:space="preserve">         </w:t>
            </w:r>
          </w:p>
        </w:tc>
        <w:tc>
          <w:tcPr>
            <w:tcW w:w="3870" w:type="dxa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</w:tcPr>
          <w:p w14:paraId="37CB8E8C" w14:textId="77777777" w:rsidR="00831732" w:rsidRPr="0023366F" w:rsidRDefault="00831732" w:rsidP="004D062D">
            <w:pPr>
              <w:pStyle w:val="NoSpacing"/>
              <w:spacing w:before="60" w:after="60" w:line="20" w:lineRule="atLeast"/>
              <w:rPr>
                <w:rFonts w:ascii="Arial" w:hAnsi="Arial" w:cs="Arial"/>
                <w:sz w:val="22"/>
              </w:rPr>
            </w:pPr>
            <w:r w:rsidRPr="00F64096">
              <w:rPr>
                <w:rFonts w:ascii="Arial" w:hAnsi="Arial" w:cs="Arial"/>
                <w:sz w:val="22"/>
              </w:rPr>
              <w:t xml:space="preserve"> </w:t>
            </w:r>
            <w:r w:rsidRPr="0023366F">
              <w:rPr>
                <w:rFonts w:ascii="Arial" w:hAnsi="Arial" w:cs="Arial"/>
                <w:sz w:val="22"/>
              </w:rPr>
              <w:t>Type of EuroCham membership:</w:t>
            </w:r>
          </w:p>
          <w:p w14:paraId="17285EF0" w14:textId="77777777" w:rsidR="00831732" w:rsidRPr="00F64096" w:rsidRDefault="00831732" w:rsidP="004D062D">
            <w:pPr>
              <w:pStyle w:val="NoSpacing"/>
              <w:spacing w:before="60" w:after="60" w:line="20" w:lineRule="atLeast"/>
              <w:rPr>
                <w:rFonts w:ascii="Arial" w:hAnsi="Arial" w:cs="Arial"/>
                <w:sz w:val="22"/>
              </w:rPr>
            </w:pPr>
            <w:r w:rsidRPr="0023366F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3366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46BF">
              <w:rPr>
                <w:rFonts w:ascii="Arial" w:hAnsi="Arial" w:cs="Arial"/>
                <w:sz w:val="22"/>
              </w:rPr>
            </w:r>
            <w:r w:rsidR="00DD46BF">
              <w:rPr>
                <w:rFonts w:ascii="Arial" w:hAnsi="Arial" w:cs="Arial"/>
                <w:sz w:val="22"/>
              </w:rPr>
              <w:fldChar w:fldCharType="separate"/>
            </w:r>
            <w:r w:rsidRPr="0023366F">
              <w:rPr>
                <w:rFonts w:ascii="Arial" w:hAnsi="Arial" w:cs="Arial"/>
                <w:sz w:val="22"/>
              </w:rPr>
              <w:fldChar w:fldCharType="end"/>
            </w:r>
            <w:r w:rsidRPr="0023366F">
              <w:rPr>
                <w:rFonts w:ascii="Arial" w:hAnsi="Arial" w:cs="Arial"/>
                <w:sz w:val="22"/>
              </w:rPr>
              <w:t xml:space="preserve"> </w:t>
            </w:r>
            <w:r w:rsidRPr="00F64096">
              <w:rPr>
                <w:rFonts w:ascii="Arial" w:hAnsi="Arial" w:cs="Arial"/>
                <w:sz w:val="22"/>
              </w:rPr>
              <w:t>Large corporate member</w:t>
            </w:r>
          </w:p>
          <w:p w14:paraId="02CEDB02" w14:textId="77777777" w:rsidR="00831732" w:rsidRPr="00F64096" w:rsidRDefault="00831732" w:rsidP="004D062D">
            <w:pPr>
              <w:pStyle w:val="NoSpacing"/>
              <w:spacing w:before="60" w:after="60" w:line="20" w:lineRule="atLeast"/>
              <w:rPr>
                <w:rFonts w:ascii="Arial" w:hAnsi="Arial" w:cs="Arial"/>
                <w:sz w:val="22"/>
              </w:rPr>
            </w:pPr>
            <w:r w:rsidRPr="0023366F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3366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46BF">
              <w:rPr>
                <w:rFonts w:ascii="Arial" w:hAnsi="Arial" w:cs="Arial"/>
                <w:sz w:val="22"/>
              </w:rPr>
            </w:r>
            <w:r w:rsidR="00DD46BF">
              <w:rPr>
                <w:rFonts w:ascii="Arial" w:hAnsi="Arial" w:cs="Arial"/>
                <w:sz w:val="22"/>
              </w:rPr>
              <w:fldChar w:fldCharType="separate"/>
            </w:r>
            <w:r w:rsidRPr="0023366F">
              <w:rPr>
                <w:rFonts w:ascii="Arial" w:hAnsi="Arial" w:cs="Arial"/>
                <w:sz w:val="22"/>
              </w:rPr>
              <w:fldChar w:fldCharType="end"/>
            </w:r>
            <w:r w:rsidRPr="00F64096">
              <w:rPr>
                <w:rFonts w:ascii="Arial" w:hAnsi="Arial" w:cs="Arial"/>
                <w:sz w:val="22"/>
              </w:rPr>
              <w:t xml:space="preserve"> SME corporate member</w:t>
            </w:r>
          </w:p>
          <w:p w14:paraId="54B48995" w14:textId="77777777" w:rsidR="00831732" w:rsidRPr="00F64096" w:rsidRDefault="00831732" w:rsidP="004D062D">
            <w:pPr>
              <w:pStyle w:val="NoSpacing"/>
              <w:spacing w:before="60" w:after="60" w:line="20" w:lineRule="atLeast"/>
              <w:rPr>
                <w:rFonts w:ascii="Arial" w:hAnsi="Arial" w:cs="Arial"/>
                <w:sz w:val="22"/>
              </w:rPr>
            </w:pPr>
            <w:r w:rsidRPr="0023366F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3366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46BF">
              <w:rPr>
                <w:rFonts w:ascii="Arial" w:hAnsi="Arial" w:cs="Arial"/>
                <w:sz w:val="22"/>
              </w:rPr>
            </w:r>
            <w:r w:rsidR="00DD46BF">
              <w:rPr>
                <w:rFonts w:ascii="Arial" w:hAnsi="Arial" w:cs="Arial"/>
                <w:sz w:val="22"/>
              </w:rPr>
              <w:fldChar w:fldCharType="separate"/>
            </w:r>
            <w:r w:rsidRPr="0023366F">
              <w:rPr>
                <w:rFonts w:ascii="Arial" w:hAnsi="Arial" w:cs="Arial"/>
                <w:sz w:val="22"/>
              </w:rPr>
              <w:fldChar w:fldCharType="end"/>
            </w:r>
            <w:r w:rsidRPr="00F64096">
              <w:rPr>
                <w:rFonts w:ascii="Arial" w:hAnsi="Arial" w:cs="Arial"/>
                <w:sz w:val="22"/>
              </w:rPr>
              <w:t xml:space="preserve"> Individual member</w:t>
            </w:r>
          </w:p>
          <w:p w14:paraId="2D0EF944" w14:textId="77777777" w:rsidR="00831732" w:rsidRPr="00F64096" w:rsidRDefault="00831732" w:rsidP="004D062D">
            <w:pPr>
              <w:pStyle w:val="NoSpacing"/>
              <w:spacing w:before="60" w:after="60" w:line="20" w:lineRule="atLeast"/>
              <w:rPr>
                <w:rFonts w:ascii="Arial" w:hAnsi="Arial" w:cs="Arial"/>
                <w:sz w:val="22"/>
              </w:rPr>
            </w:pPr>
            <w:r w:rsidRPr="0023366F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3366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46BF">
              <w:rPr>
                <w:rFonts w:ascii="Arial" w:hAnsi="Arial" w:cs="Arial"/>
                <w:sz w:val="22"/>
              </w:rPr>
            </w:r>
            <w:r w:rsidR="00DD46BF">
              <w:rPr>
                <w:rFonts w:ascii="Arial" w:hAnsi="Arial" w:cs="Arial"/>
                <w:sz w:val="22"/>
              </w:rPr>
              <w:fldChar w:fldCharType="separate"/>
            </w:r>
            <w:r w:rsidRPr="0023366F">
              <w:rPr>
                <w:rFonts w:ascii="Arial" w:hAnsi="Arial" w:cs="Arial"/>
                <w:sz w:val="22"/>
              </w:rPr>
              <w:fldChar w:fldCharType="end"/>
            </w:r>
            <w:r w:rsidRPr="00F64096">
              <w:rPr>
                <w:rFonts w:ascii="Arial" w:hAnsi="Arial" w:cs="Arial"/>
                <w:sz w:val="22"/>
              </w:rPr>
              <w:t xml:space="preserve"> Honorary member</w:t>
            </w:r>
          </w:p>
        </w:tc>
      </w:tr>
    </w:tbl>
    <w:p w14:paraId="2FC6E940" w14:textId="77777777" w:rsidR="002F5298" w:rsidRDefault="002F5298" w:rsidP="00831732">
      <w:pPr>
        <w:spacing w:line="276" w:lineRule="auto"/>
        <w:jc w:val="both"/>
        <w:rPr>
          <w:rFonts w:ascii="Arial" w:hAnsi="Arial" w:cs="Arial"/>
          <w:sz w:val="20"/>
        </w:rPr>
      </w:pPr>
    </w:p>
    <w:p w14:paraId="29954C6A" w14:textId="55CA45C8" w:rsidR="00831732" w:rsidRPr="00F64096" w:rsidRDefault="00831732" w:rsidP="00831732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F64096">
        <w:rPr>
          <w:rFonts w:ascii="Arial" w:hAnsi="Arial" w:cs="Arial"/>
          <w:sz w:val="20"/>
        </w:rPr>
        <w:t xml:space="preserve">The appointed company representatives are the primary contacts for the </w:t>
      </w:r>
      <w:r w:rsidR="002F5298">
        <w:rPr>
          <w:rFonts w:ascii="Arial" w:hAnsi="Arial" w:cs="Arial"/>
          <w:sz w:val="20"/>
        </w:rPr>
        <w:t>THSC</w:t>
      </w:r>
      <w:r w:rsidRPr="00F64096">
        <w:rPr>
          <w:rFonts w:ascii="Arial" w:hAnsi="Arial" w:cs="Arial"/>
          <w:sz w:val="20"/>
        </w:rPr>
        <w:t xml:space="preserve"> when communicating information. Each company is free to bring additional company representatives to activities and meetings of the </w:t>
      </w:r>
      <w:r w:rsidR="002F5298">
        <w:rPr>
          <w:rFonts w:ascii="Arial" w:hAnsi="Arial" w:cs="Arial"/>
          <w:sz w:val="20"/>
        </w:rPr>
        <w:t>THSC</w:t>
      </w:r>
      <w:r w:rsidRPr="00F64096">
        <w:rPr>
          <w:rFonts w:ascii="Arial" w:hAnsi="Arial" w:cs="Arial"/>
          <w:sz w:val="20"/>
        </w:rPr>
        <w:t>.</w:t>
      </w:r>
    </w:p>
    <w:p w14:paraId="1E98ED94" w14:textId="77777777" w:rsidR="00B837E6" w:rsidRDefault="00B837E6" w:rsidP="00831732">
      <w:pPr>
        <w:spacing w:line="276" w:lineRule="auto"/>
        <w:jc w:val="both"/>
        <w:rPr>
          <w:rFonts w:ascii="Arial" w:hAnsi="Arial" w:cs="Arial"/>
          <w:b/>
          <w:color w:val="538135"/>
          <w:sz w:val="20"/>
        </w:rPr>
      </w:pPr>
    </w:p>
    <w:p w14:paraId="5FA13F05" w14:textId="641BEE7C" w:rsidR="00831732" w:rsidRDefault="00831732" w:rsidP="00831732">
      <w:pPr>
        <w:spacing w:line="276" w:lineRule="auto"/>
        <w:jc w:val="both"/>
        <w:rPr>
          <w:rFonts w:ascii="Arial" w:hAnsi="Arial" w:cs="Arial"/>
          <w:b/>
          <w:color w:val="538135"/>
          <w:sz w:val="20"/>
        </w:rPr>
      </w:pPr>
      <w:r w:rsidRPr="00F64096">
        <w:rPr>
          <w:rFonts w:ascii="Arial" w:hAnsi="Arial" w:cs="Arial"/>
          <w:b/>
          <w:color w:val="538135"/>
          <w:sz w:val="20"/>
        </w:rPr>
        <w:t xml:space="preserve">More information </w:t>
      </w:r>
    </w:p>
    <w:p w14:paraId="634064F4" w14:textId="7C22F4F2" w:rsidR="00831732" w:rsidRPr="00831732" w:rsidRDefault="00831732" w:rsidP="00831732">
      <w:pPr>
        <w:spacing w:line="276" w:lineRule="auto"/>
        <w:jc w:val="both"/>
        <w:rPr>
          <w:rFonts w:ascii="Arial" w:hAnsi="Arial" w:cs="Arial"/>
          <w:bCs/>
          <w:sz w:val="20"/>
        </w:rPr>
      </w:pPr>
      <w:r w:rsidRPr="00831732">
        <w:rPr>
          <w:rFonts w:ascii="Arial" w:hAnsi="Arial" w:cs="Arial"/>
          <w:bCs/>
          <w:sz w:val="20"/>
        </w:rPr>
        <w:t xml:space="preserve">For </w:t>
      </w:r>
      <w:r>
        <w:rPr>
          <w:rFonts w:ascii="Arial" w:hAnsi="Arial" w:cs="Arial"/>
          <w:bCs/>
          <w:sz w:val="20"/>
        </w:rPr>
        <w:t>more</w:t>
      </w:r>
      <w:r w:rsidRPr="00831732">
        <w:rPr>
          <w:rFonts w:ascii="Arial" w:hAnsi="Arial" w:cs="Arial"/>
          <w:bCs/>
          <w:sz w:val="20"/>
        </w:rPr>
        <w:t xml:space="preserve"> information, please contact EuroCham Sector Committees Secretariat via phon</w:t>
      </w:r>
      <w:r w:rsidR="00B837E6">
        <w:rPr>
          <w:rFonts w:ascii="Arial" w:hAnsi="Arial" w:cs="Arial"/>
          <w:bCs/>
          <w:sz w:val="20"/>
        </w:rPr>
        <w:t>e</w:t>
      </w:r>
      <w:r w:rsidRPr="00831732">
        <w:rPr>
          <w:rFonts w:ascii="Arial" w:hAnsi="Arial" w:cs="Arial"/>
          <w:bCs/>
          <w:sz w:val="20"/>
        </w:rPr>
        <w:t xml:space="preserve"> no. (+84 – 28) 3827 2715 – </w:t>
      </w:r>
      <w:proofErr w:type="spellStart"/>
      <w:r w:rsidRPr="00831732">
        <w:rPr>
          <w:rFonts w:ascii="Arial" w:hAnsi="Arial" w:cs="Arial"/>
          <w:bCs/>
          <w:sz w:val="20"/>
        </w:rPr>
        <w:t>ext</w:t>
      </w:r>
      <w:proofErr w:type="spellEnd"/>
      <w:r w:rsidRPr="00831732">
        <w:rPr>
          <w:rFonts w:ascii="Arial" w:hAnsi="Arial" w:cs="Arial"/>
          <w:bCs/>
          <w:sz w:val="20"/>
        </w:rPr>
        <w:t xml:space="preserve">: 113 or email: </w:t>
      </w:r>
      <w:r w:rsidR="00B837E6">
        <w:rPr>
          <w:rFonts w:ascii="Arial" w:hAnsi="Arial" w:cs="Arial"/>
          <w:bCs/>
          <w:sz w:val="20"/>
        </w:rPr>
        <w:t>anh.pham@eurochamvn.org</w:t>
      </w:r>
    </w:p>
    <w:sectPr w:rsidR="00831732" w:rsidRPr="00831732" w:rsidSect="00A469D2">
      <w:headerReference w:type="default" r:id="rId7"/>
      <w:footerReference w:type="default" r:id="rId8"/>
      <w:pgSz w:w="11910" w:h="16840"/>
      <w:pgMar w:top="1440" w:right="1440" w:bottom="1440" w:left="1440" w:header="360" w:footer="57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9DBC5" w14:textId="77777777" w:rsidR="00A73A02" w:rsidRDefault="00C03978">
      <w:r>
        <w:separator/>
      </w:r>
    </w:p>
  </w:endnote>
  <w:endnote w:type="continuationSeparator" w:id="0">
    <w:p w14:paraId="1CA9DBC7" w14:textId="77777777" w:rsidR="00A73A02" w:rsidRDefault="00C0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DBC0" w14:textId="2A57408C" w:rsidR="00D44E51" w:rsidRDefault="00DD46BF" w:rsidP="00A469D2">
    <w:pPr>
      <w:pStyle w:val="BodyText"/>
      <w:tabs>
        <w:tab w:val="center" w:pos="4515"/>
      </w:tabs>
      <w:spacing w:line="14" w:lineRule="auto"/>
      <w:ind w:left="0" w:firstLine="0"/>
      <w:rPr>
        <w:sz w:val="20"/>
      </w:rPr>
    </w:pPr>
    <w:r>
      <w:pict w14:anchorId="1CA9DBC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0.15pt;margin-top:799.7pt;width:38.35pt;height:18.9pt;z-index:-251657728;mso-position-horizontal-relative:page;mso-position-vertical-relative:page" filled="f" stroked="f">
          <v:textbox inset="0,0,0,0">
            <w:txbxContent>
              <w:p w14:paraId="1CA9DBC6" w14:textId="3C8471D8" w:rsidR="00D44E51" w:rsidRDefault="00D44E51" w:rsidP="00A469D2">
                <w:pPr>
                  <w:spacing w:before="10"/>
                  <w:rPr>
                    <w:rFonts w:ascii="Arial MT"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="00A469D2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9DBC1" w14:textId="77777777" w:rsidR="00A73A02" w:rsidRDefault="00C03978">
      <w:r>
        <w:separator/>
      </w:r>
    </w:p>
  </w:footnote>
  <w:footnote w:type="continuationSeparator" w:id="0">
    <w:p w14:paraId="1CA9DBC3" w14:textId="77777777" w:rsidR="00A73A02" w:rsidRDefault="00C03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DBBF" w14:textId="0684F9EE" w:rsidR="00D44E51" w:rsidRDefault="00DD46BF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1CA9DBC1" wp14:editId="0F2C7F09">
          <wp:simplePos x="0" y="0"/>
          <wp:positionH relativeFrom="page">
            <wp:posOffset>4222750</wp:posOffset>
          </wp:positionH>
          <wp:positionV relativeFrom="page">
            <wp:posOffset>292099</wp:posOffset>
          </wp:positionV>
          <wp:extent cx="1192148" cy="809619"/>
          <wp:effectExtent l="0" t="0" r="8255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829" cy="81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2D8">
      <w:rPr>
        <w:noProof/>
      </w:rPr>
      <w:drawing>
        <wp:anchor distT="0" distB="0" distL="0" distR="0" simplePos="0" relativeHeight="251657728" behindDoc="1" locked="0" layoutInCell="1" allowOverlap="1" wp14:anchorId="1CA9DBC3" wp14:editId="3674D6AF">
          <wp:simplePos x="0" y="0"/>
          <wp:positionH relativeFrom="page">
            <wp:posOffset>2255520</wp:posOffset>
          </wp:positionH>
          <wp:positionV relativeFrom="page">
            <wp:posOffset>329565</wp:posOffset>
          </wp:positionV>
          <wp:extent cx="902335" cy="621665"/>
          <wp:effectExtent l="0" t="0" r="0" b="698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A7DBF"/>
    <w:multiLevelType w:val="hybridMultilevel"/>
    <w:tmpl w:val="B9BAAE8C"/>
    <w:lvl w:ilvl="0" w:tplc="E458BA0A">
      <w:start w:val="1"/>
      <w:numFmt w:val="decimal"/>
      <w:lvlText w:val="%1."/>
      <w:lvlJc w:val="left"/>
      <w:pPr>
        <w:ind w:left="592" w:hanging="392"/>
        <w:jc w:val="left"/>
      </w:pPr>
      <w:rPr>
        <w:rFonts w:ascii="Times New Roman" w:eastAsia="Times New Roman" w:hAnsi="Times New Roman" w:cs="Times New Roman" w:hint="default"/>
        <w:b/>
        <w:bCs/>
        <w:color w:val="000007"/>
        <w:spacing w:val="-1"/>
        <w:w w:val="100"/>
        <w:sz w:val="22"/>
        <w:szCs w:val="22"/>
        <w:lang w:val="en-US" w:eastAsia="en-US" w:bidi="ar-SA"/>
      </w:rPr>
    </w:lvl>
    <w:lvl w:ilvl="1" w:tplc="89BA2D2A">
      <w:start w:val="1"/>
      <w:numFmt w:val="decimal"/>
      <w:lvlText w:val="%2)"/>
      <w:lvlJc w:val="left"/>
      <w:pPr>
        <w:ind w:left="1384" w:hanging="432"/>
        <w:jc w:val="left"/>
      </w:pPr>
      <w:rPr>
        <w:rFonts w:ascii="Times New Roman" w:eastAsia="Times New Roman" w:hAnsi="Times New Roman" w:cs="Times New Roman" w:hint="default"/>
        <w:color w:val="000007"/>
        <w:spacing w:val="-1"/>
        <w:w w:val="100"/>
        <w:sz w:val="22"/>
        <w:szCs w:val="22"/>
        <w:lang w:val="en-US" w:eastAsia="en-US" w:bidi="ar-SA"/>
      </w:rPr>
    </w:lvl>
    <w:lvl w:ilvl="2" w:tplc="029C8DFA">
      <w:numFmt w:val="bullet"/>
      <w:lvlText w:val="•"/>
      <w:lvlJc w:val="left"/>
      <w:pPr>
        <w:ind w:left="2352" w:hanging="432"/>
      </w:pPr>
      <w:rPr>
        <w:rFonts w:hint="default"/>
        <w:lang w:val="en-US" w:eastAsia="en-US" w:bidi="ar-SA"/>
      </w:rPr>
    </w:lvl>
    <w:lvl w:ilvl="3" w:tplc="2B98AD70">
      <w:numFmt w:val="bullet"/>
      <w:lvlText w:val="•"/>
      <w:lvlJc w:val="left"/>
      <w:pPr>
        <w:ind w:left="3324" w:hanging="432"/>
      </w:pPr>
      <w:rPr>
        <w:rFonts w:hint="default"/>
        <w:lang w:val="en-US" w:eastAsia="en-US" w:bidi="ar-SA"/>
      </w:rPr>
    </w:lvl>
    <w:lvl w:ilvl="4" w:tplc="5240BA0C">
      <w:numFmt w:val="bullet"/>
      <w:lvlText w:val="•"/>
      <w:lvlJc w:val="left"/>
      <w:pPr>
        <w:ind w:left="4296" w:hanging="432"/>
      </w:pPr>
      <w:rPr>
        <w:rFonts w:hint="default"/>
        <w:lang w:val="en-US" w:eastAsia="en-US" w:bidi="ar-SA"/>
      </w:rPr>
    </w:lvl>
    <w:lvl w:ilvl="5" w:tplc="CC84769E">
      <w:numFmt w:val="bullet"/>
      <w:lvlText w:val="•"/>
      <w:lvlJc w:val="left"/>
      <w:pPr>
        <w:ind w:left="5268" w:hanging="432"/>
      </w:pPr>
      <w:rPr>
        <w:rFonts w:hint="default"/>
        <w:lang w:val="en-US" w:eastAsia="en-US" w:bidi="ar-SA"/>
      </w:rPr>
    </w:lvl>
    <w:lvl w:ilvl="6" w:tplc="18E456A4">
      <w:numFmt w:val="bullet"/>
      <w:lvlText w:val="•"/>
      <w:lvlJc w:val="left"/>
      <w:pPr>
        <w:ind w:left="6241" w:hanging="432"/>
      </w:pPr>
      <w:rPr>
        <w:rFonts w:hint="default"/>
        <w:lang w:val="en-US" w:eastAsia="en-US" w:bidi="ar-SA"/>
      </w:rPr>
    </w:lvl>
    <w:lvl w:ilvl="7" w:tplc="36F0EAF2">
      <w:numFmt w:val="bullet"/>
      <w:lvlText w:val="•"/>
      <w:lvlJc w:val="left"/>
      <w:pPr>
        <w:ind w:left="7213" w:hanging="432"/>
      </w:pPr>
      <w:rPr>
        <w:rFonts w:hint="default"/>
        <w:lang w:val="en-US" w:eastAsia="en-US" w:bidi="ar-SA"/>
      </w:rPr>
    </w:lvl>
    <w:lvl w:ilvl="8" w:tplc="ED8CC2D8">
      <w:numFmt w:val="bullet"/>
      <w:lvlText w:val="•"/>
      <w:lvlJc w:val="left"/>
      <w:pPr>
        <w:ind w:left="8185" w:hanging="432"/>
      </w:pPr>
      <w:rPr>
        <w:rFonts w:hint="default"/>
        <w:lang w:val="en-US" w:eastAsia="en-US" w:bidi="ar-SA"/>
      </w:rPr>
    </w:lvl>
  </w:abstractNum>
  <w:abstractNum w:abstractNumId="1" w15:restartNumberingAfterBreak="0">
    <w:nsid w:val="3B43292F"/>
    <w:multiLevelType w:val="hybridMultilevel"/>
    <w:tmpl w:val="6054F748"/>
    <w:lvl w:ilvl="0" w:tplc="151063AE">
      <w:start w:val="1"/>
      <w:numFmt w:val="decimal"/>
      <w:lvlText w:val="%1."/>
      <w:lvlJc w:val="left"/>
      <w:pPr>
        <w:ind w:left="1540" w:hanging="600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en-US" w:eastAsia="en-US" w:bidi="ar-SA"/>
      </w:rPr>
    </w:lvl>
    <w:lvl w:ilvl="1" w:tplc="A402621C">
      <w:numFmt w:val="bullet"/>
      <w:lvlText w:val="•"/>
      <w:lvlJc w:val="left"/>
      <w:pPr>
        <w:ind w:left="2399" w:hanging="600"/>
      </w:pPr>
      <w:rPr>
        <w:rFonts w:hint="default"/>
        <w:lang w:val="en-US" w:eastAsia="en-US" w:bidi="ar-SA"/>
      </w:rPr>
    </w:lvl>
    <w:lvl w:ilvl="2" w:tplc="580C336A">
      <w:numFmt w:val="bullet"/>
      <w:lvlText w:val="•"/>
      <w:lvlJc w:val="left"/>
      <w:pPr>
        <w:ind w:left="3258" w:hanging="600"/>
      </w:pPr>
      <w:rPr>
        <w:rFonts w:hint="default"/>
        <w:lang w:val="en-US" w:eastAsia="en-US" w:bidi="ar-SA"/>
      </w:rPr>
    </w:lvl>
    <w:lvl w:ilvl="3" w:tplc="ECA07C06">
      <w:numFmt w:val="bullet"/>
      <w:lvlText w:val="•"/>
      <w:lvlJc w:val="left"/>
      <w:pPr>
        <w:ind w:left="4117" w:hanging="600"/>
      </w:pPr>
      <w:rPr>
        <w:rFonts w:hint="default"/>
        <w:lang w:val="en-US" w:eastAsia="en-US" w:bidi="ar-SA"/>
      </w:rPr>
    </w:lvl>
    <w:lvl w:ilvl="4" w:tplc="5978DA10">
      <w:numFmt w:val="bullet"/>
      <w:lvlText w:val="•"/>
      <w:lvlJc w:val="left"/>
      <w:pPr>
        <w:ind w:left="4976" w:hanging="600"/>
      </w:pPr>
      <w:rPr>
        <w:rFonts w:hint="default"/>
        <w:lang w:val="en-US" w:eastAsia="en-US" w:bidi="ar-SA"/>
      </w:rPr>
    </w:lvl>
    <w:lvl w:ilvl="5" w:tplc="4A42500C">
      <w:numFmt w:val="bullet"/>
      <w:lvlText w:val="•"/>
      <w:lvlJc w:val="left"/>
      <w:pPr>
        <w:ind w:left="5835" w:hanging="600"/>
      </w:pPr>
      <w:rPr>
        <w:rFonts w:hint="default"/>
        <w:lang w:val="en-US" w:eastAsia="en-US" w:bidi="ar-SA"/>
      </w:rPr>
    </w:lvl>
    <w:lvl w:ilvl="6" w:tplc="74DCBD8C">
      <w:numFmt w:val="bullet"/>
      <w:lvlText w:val="•"/>
      <w:lvlJc w:val="left"/>
      <w:pPr>
        <w:ind w:left="6694" w:hanging="600"/>
      </w:pPr>
      <w:rPr>
        <w:rFonts w:hint="default"/>
        <w:lang w:val="en-US" w:eastAsia="en-US" w:bidi="ar-SA"/>
      </w:rPr>
    </w:lvl>
    <w:lvl w:ilvl="7" w:tplc="1F9E6D40">
      <w:numFmt w:val="bullet"/>
      <w:lvlText w:val="•"/>
      <w:lvlJc w:val="left"/>
      <w:pPr>
        <w:ind w:left="7553" w:hanging="600"/>
      </w:pPr>
      <w:rPr>
        <w:rFonts w:hint="default"/>
        <w:lang w:val="en-US" w:eastAsia="en-US" w:bidi="ar-SA"/>
      </w:rPr>
    </w:lvl>
    <w:lvl w:ilvl="8" w:tplc="D370F5F8">
      <w:numFmt w:val="bullet"/>
      <w:lvlText w:val="•"/>
      <w:lvlJc w:val="left"/>
      <w:pPr>
        <w:ind w:left="8412" w:hanging="600"/>
      </w:pPr>
      <w:rPr>
        <w:rFonts w:hint="default"/>
        <w:lang w:val="en-US" w:eastAsia="en-US" w:bidi="ar-SA"/>
      </w:rPr>
    </w:lvl>
  </w:abstractNum>
  <w:abstractNum w:abstractNumId="2" w15:restartNumberingAfterBreak="0">
    <w:nsid w:val="77FF5038"/>
    <w:multiLevelType w:val="hybridMultilevel"/>
    <w:tmpl w:val="550AB452"/>
    <w:lvl w:ilvl="0" w:tplc="3B06AC88">
      <w:numFmt w:val="bullet"/>
      <w:lvlText w:val="●"/>
      <w:lvlJc w:val="left"/>
      <w:pPr>
        <w:ind w:left="940" w:hanging="708"/>
      </w:pPr>
      <w:rPr>
        <w:rFonts w:ascii="Times New Roman" w:eastAsia="Times New Roman" w:hAnsi="Times New Roman" w:cs="Times New Roman" w:hint="default"/>
        <w:color w:val="000007"/>
        <w:w w:val="100"/>
        <w:sz w:val="22"/>
        <w:szCs w:val="22"/>
        <w:lang w:val="en-US" w:eastAsia="en-US" w:bidi="ar-SA"/>
      </w:rPr>
    </w:lvl>
    <w:lvl w:ilvl="1" w:tplc="670EF56E">
      <w:numFmt w:val="bullet"/>
      <w:lvlText w:val="-"/>
      <w:lvlJc w:val="left"/>
      <w:pPr>
        <w:ind w:left="1225" w:hanging="360"/>
      </w:pPr>
      <w:rPr>
        <w:rFonts w:ascii="Leelawadee UI Semilight" w:eastAsia="Leelawadee UI Semilight" w:hAnsi="Leelawadee UI Semilight" w:cs="Leelawadee UI Semilight" w:hint="default"/>
        <w:color w:val="000007"/>
        <w:w w:val="97"/>
        <w:sz w:val="24"/>
        <w:szCs w:val="24"/>
        <w:lang w:val="en-US" w:eastAsia="en-US" w:bidi="ar-SA"/>
      </w:rPr>
    </w:lvl>
    <w:lvl w:ilvl="2" w:tplc="2514C8EC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3" w:tplc="A802F28E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4" w:tplc="B630C374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BF6285D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86DC09B0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7" w:tplc="F112F61A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8" w:tplc="C96CB8FC">
      <w:numFmt w:val="bullet"/>
      <w:lvlText w:val="•"/>
      <w:lvlJc w:val="left"/>
      <w:pPr>
        <w:ind w:left="815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4E51"/>
    <w:rsid w:val="001F0202"/>
    <w:rsid w:val="002F5298"/>
    <w:rsid w:val="00400B91"/>
    <w:rsid w:val="004A1317"/>
    <w:rsid w:val="007A5C81"/>
    <w:rsid w:val="00831732"/>
    <w:rsid w:val="0084096B"/>
    <w:rsid w:val="008C6ADB"/>
    <w:rsid w:val="00A469D2"/>
    <w:rsid w:val="00A73A02"/>
    <w:rsid w:val="00B837E6"/>
    <w:rsid w:val="00BC4C5A"/>
    <w:rsid w:val="00C03978"/>
    <w:rsid w:val="00D44E51"/>
    <w:rsid w:val="00DD46BF"/>
    <w:rsid w:val="00DE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A9DB02"/>
  <w15:docId w15:val="{8B6FF3AC-9B5A-40DB-862C-4206B6C6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60" w:lineRule="exact"/>
      <w:ind w:left="53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5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2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1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2D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E1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2D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4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31732"/>
    <w:rPr>
      <w:color w:val="0000FF"/>
      <w:u w:val="single"/>
    </w:rPr>
  </w:style>
  <w:style w:type="paragraph" w:styleId="NoSpacing">
    <w:name w:val="No Spacing"/>
    <w:uiPriority w:val="1"/>
    <w:qFormat/>
    <w:rsid w:val="00831732"/>
    <w:pPr>
      <w:widowControl/>
      <w:autoSpaceDE/>
      <w:autoSpaceDN/>
    </w:pPr>
    <w:rPr>
      <w:rFonts w:ascii="Georgia" w:eastAsia="MS PMincho" w:hAnsi="Georg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EuroCham - Thuy Nguyen</dc:creator>
  <cp:lastModifiedBy>anh.pham@eurochamvn.org</cp:lastModifiedBy>
  <cp:revision>10</cp:revision>
  <dcterms:created xsi:type="dcterms:W3CDTF">2022-01-10T09:41:00Z</dcterms:created>
  <dcterms:modified xsi:type="dcterms:W3CDTF">2022-02-15T04:08:00Z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2022-01-10T00:00:00Z</vt:filetime>
  </property>
</Properties>
</file>