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113F" w14:textId="53228F12" w:rsidR="00644821" w:rsidRPr="000D4F69" w:rsidRDefault="00644821" w:rsidP="00F36FB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AF172F7" w14:textId="77777777" w:rsidR="00F36FB6" w:rsidRPr="000D4F69" w:rsidRDefault="00F36FB6" w:rsidP="00F36FB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77"/>
        <w:gridCol w:w="1667"/>
        <w:gridCol w:w="1230"/>
        <w:gridCol w:w="3645"/>
      </w:tblGrid>
      <w:tr w:rsidR="00CD26C0" w:rsidRPr="000D4F69" w14:paraId="7CB221A7" w14:textId="77777777" w:rsidTr="00CD26C0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BD45D99" w14:textId="77777777" w:rsidR="00CD26C0" w:rsidRPr="000D4F69" w:rsidRDefault="00CD26C0" w:rsidP="00F36FB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D1797C4" w14:textId="77777777" w:rsidR="008E2493" w:rsidRPr="000D4F69" w:rsidRDefault="00E4360E" w:rsidP="00F36FB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FAABS</w:t>
            </w:r>
            <w:r w:rsidR="008304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E2493" w:rsidRPr="000D4F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Sector Committee </w:t>
            </w:r>
          </w:p>
          <w:p w14:paraId="7D26043B" w14:textId="77777777" w:rsidR="00CD26C0" w:rsidRPr="000D4F69" w:rsidRDefault="008E2493" w:rsidP="00F36FB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4F69">
              <w:rPr>
                <w:rFonts w:ascii="Times New Roman" w:hAnsi="Times New Roman" w:cs="Times New Roman"/>
                <w:b/>
                <w:sz w:val="22"/>
                <w:szCs w:val="22"/>
              </w:rPr>
              <w:t>M</w:t>
            </w:r>
            <w:r w:rsidR="00CD26C0" w:rsidRPr="000D4F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embership </w:t>
            </w:r>
            <w:r w:rsidRPr="000D4F69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="00CD26C0" w:rsidRPr="000D4F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pplication </w:t>
            </w:r>
            <w:r w:rsidRPr="000D4F69">
              <w:rPr>
                <w:rFonts w:ascii="Times New Roman" w:hAnsi="Times New Roman" w:cs="Times New Roman"/>
                <w:b/>
                <w:sz w:val="22"/>
                <w:szCs w:val="22"/>
              </w:rPr>
              <w:t>F</w:t>
            </w:r>
            <w:r w:rsidR="00CD26C0" w:rsidRPr="000D4F69">
              <w:rPr>
                <w:rFonts w:ascii="Times New Roman" w:hAnsi="Times New Roman" w:cs="Times New Roman"/>
                <w:b/>
                <w:sz w:val="22"/>
                <w:szCs w:val="22"/>
              </w:rPr>
              <w:t>orm</w:t>
            </w:r>
          </w:p>
          <w:p w14:paraId="367D36F5" w14:textId="77777777" w:rsidR="00CD26C0" w:rsidRPr="000D4F69" w:rsidRDefault="00CD26C0" w:rsidP="00F36FB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26C0" w:rsidRPr="000D4F69" w14:paraId="250FFFDD" w14:textId="77777777" w:rsidTr="00062B5D">
        <w:tc>
          <w:tcPr>
            <w:tcW w:w="5000" w:type="pct"/>
            <w:gridSpan w:val="4"/>
          </w:tcPr>
          <w:p w14:paraId="58C1FCE7" w14:textId="77777777" w:rsidR="00CD26C0" w:rsidRPr="000D4F69" w:rsidRDefault="00CD26C0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6C0" w:rsidRPr="000D4F69" w14:paraId="17D293EC" w14:textId="77777777" w:rsidTr="00715C9A">
        <w:tc>
          <w:tcPr>
            <w:tcW w:w="1373" w:type="pct"/>
          </w:tcPr>
          <w:p w14:paraId="71D781DF" w14:textId="77777777" w:rsidR="00956AFA" w:rsidRPr="000D4F69" w:rsidRDefault="00CD26C0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4F69">
              <w:rPr>
                <w:rFonts w:ascii="Times New Roman" w:hAnsi="Times New Roman" w:cs="Times New Roman"/>
                <w:sz w:val="22"/>
                <w:szCs w:val="22"/>
              </w:rPr>
              <w:t>Company name:</w:t>
            </w:r>
          </w:p>
        </w:tc>
        <w:tc>
          <w:tcPr>
            <w:tcW w:w="3627" w:type="pct"/>
            <w:gridSpan w:val="3"/>
            <w:tcBorders>
              <w:bottom w:val="single" w:sz="4" w:space="0" w:color="auto"/>
            </w:tcBorders>
          </w:tcPr>
          <w:p w14:paraId="739E37E0" w14:textId="77777777" w:rsidR="00CD26C0" w:rsidRPr="000D4F69" w:rsidRDefault="00CD26C0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0C1" w:rsidRPr="000D4F69" w14:paraId="132761F8" w14:textId="77777777" w:rsidTr="00715C9A">
        <w:trPr>
          <w:trHeight w:val="86"/>
        </w:trPr>
        <w:tc>
          <w:tcPr>
            <w:tcW w:w="1373" w:type="pct"/>
            <w:vMerge w:val="restart"/>
          </w:tcPr>
          <w:p w14:paraId="04818ED8" w14:textId="77777777" w:rsidR="003750C1" w:rsidRPr="000D4F69" w:rsidRDefault="003750C1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4F69">
              <w:rPr>
                <w:rFonts w:ascii="Times New Roman" w:hAnsi="Times New Roman" w:cs="Times New Roman"/>
                <w:sz w:val="22"/>
                <w:szCs w:val="22"/>
              </w:rPr>
              <w:t xml:space="preserve">Details of the contact person for </w:t>
            </w:r>
            <w:r w:rsidR="008E2493" w:rsidRPr="000D4F69">
              <w:rPr>
                <w:rFonts w:ascii="Times New Roman" w:hAnsi="Times New Roman" w:cs="Times New Roman"/>
                <w:sz w:val="22"/>
                <w:szCs w:val="22"/>
              </w:rPr>
              <w:t xml:space="preserve">all </w:t>
            </w:r>
            <w:r w:rsidRPr="000D4F69">
              <w:rPr>
                <w:rFonts w:ascii="Times New Roman" w:hAnsi="Times New Roman" w:cs="Times New Roman"/>
                <w:sz w:val="22"/>
                <w:szCs w:val="22"/>
              </w:rPr>
              <w:t>administrative matters:</w:t>
            </w:r>
          </w:p>
        </w:tc>
        <w:tc>
          <w:tcPr>
            <w:tcW w:w="924" w:type="pct"/>
            <w:tcBorders>
              <w:right w:val="nil"/>
            </w:tcBorders>
          </w:tcPr>
          <w:p w14:paraId="79519A3B" w14:textId="77777777" w:rsidR="003750C1" w:rsidRPr="000D4F69" w:rsidRDefault="003750C1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4F69"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</w:p>
        </w:tc>
        <w:tc>
          <w:tcPr>
            <w:tcW w:w="2703" w:type="pct"/>
            <w:gridSpan w:val="2"/>
            <w:tcBorders>
              <w:left w:val="nil"/>
            </w:tcBorders>
          </w:tcPr>
          <w:p w14:paraId="4A96B841" w14:textId="77777777" w:rsidR="003750C1" w:rsidRPr="000D4F69" w:rsidRDefault="003750C1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493" w:rsidRPr="000D4F69" w14:paraId="00C689FC" w14:textId="77777777" w:rsidTr="00715C9A">
        <w:trPr>
          <w:trHeight w:val="86"/>
        </w:trPr>
        <w:tc>
          <w:tcPr>
            <w:tcW w:w="1373" w:type="pct"/>
            <w:vMerge/>
          </w:tcPr>
          <w:p w14:paraId="68E61E17" w14:textId="77777777" w:rsidR="008E2493" w:rsidRPr="000D4F69" w:rsidRDefault="008E2493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pct"/>
            <w:tcBorders>
              <w:right w:val="nil"/>
            </w:tcBorders>
          </w:tcPr>
          <w:p w14:paraId="5F1D3EA2" w14:textId="77777777" w:rsidR="008E2493" w:rsidRPr="000D4F69" w:rsidRDefault="008E2493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4F69">
              <w:rPr>
                <w:rFonts w:ascii="Times New Roman" w:hAnsi="Times New Roman" w:cs="Times New Roman"/>
                <w:sz w:val="22"/>
                <w:szCs w:val="22"/>
              </w:rPr>
              <w:t>Address:</w:t>
            </w:r>
          </w:p>
        </w:tc>
        <w:tc>
          <w:tcPr>
            <w:tcW w:w="2703" w:type="pct"/>
            <w:gridSpan w:val="2"/>
            <w:tcBorders>
              <w:left w:val="nil"/>
            </w:tcBorders>
          </w:tcPr>
          <w:p w14:paraId="7FF8A45D" w14:textId="77777777" w:rsidR="008E2493" w:rsidRPr="000D4F69" w:rsidRDefault="008E2493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0C1" w:rsidRPr="000D4F69" w14:paraId="6EE8452E" w14:textId="77777777" w:rsidTr="00715C9A">
        <w:trPr>
          <w:trHeight w:val="86"/>
        </w:trPr>
        <w:tc>
          <w:tcPr>
            <w:tcW w:w="1373" w:type="pct"/>
            <w:vMerge/>
          </w:tcPr>
          <w:p w14:paraId="5BA8484F" w14:textId="77777777" w:rsidR="003750C1" w:rsidRPr="000D4F69" w:rsidRDefault="003750C1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pct"/>
            <w:tcBorders>
              <w:right w:val="nil"/>
            </w:tcBorders>
          </w:tcPr>
          <w:p w14:paraId="61EAEEA4" w14:textId="77777777" w:rsidR="003750C1" w:rsidRPr="000D4F69" w:rsidRDefault="003750C1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4F69">
              <w:rPr>
                <w:rFonts w:ascii="Times New Roman" w:hAnsi="Times New Roman" w:cs="Times New Roman"/>
                <w:sz w:val="22"/>
                <w:szCs w:val="22"/>
              </w:rPr>
              <w:t xml:space="preserve">Phone: </w:t>
            </w:r>
          </w:p>
        </w:tc>
        <w:tc>
          <w:tcPr>
            <w:tcW w:w="2703" w:type="pct"/>
            <w:gridSpan w:val="2"/>
            <w:tcBorders>
              <w:left w:val="nil"/>
            </w:tcBorders>
          </w:tcPr>
          <w:p w14:paraId="0CD1FD1F" w14:textId="77777777" w:rsidR="003750C1" w:rsidRPr="006744FC" w:rsidRDefault="003750C1" w:rsidP="006744FC"/>
        </w:tc>
      </w:tr>
      <w:tr w:rsidR="003750C1" w:rsidRPr="000D4F69" w14:paraId="1D6BB820" w14:textId="77777777" w:rsidTr="00715C9A">
        <w:trPr>
          <w:trHeight w:val="86"/>
        </w:trPr>
        <w:tc>
          <w:tcPr>
            <w:tcW w:w="1373" w:type="pct"/>
            <w:vMerge/>
          </w:tcPr>
          <w:p w14:paraId="5FB2FB62" w14:textId="77777777" w:rsidR="003750C1" w:rsidRPr="000D4F69" w:rsidRDefault="003750C1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pct"/>
            <w:tcBorders>
              <w:right w:val="nil"/>
            </w:tcBorders>
          </w:tcPr>
          <w:p w14:paraId="7062BA3C" w14:textId="77777777" w:rsidR="003750C1" w:rsidRPr="000D4F69" w:rsidRDefault="003750C1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4F69">
              <w:rPr>
                <w:rFonts w:ascii="Times New Roman" w:hAnsi="Times New Roman" w:cs="Times New Roman"/>
                <w:sz w:val="22"/>
                <w:szCs w:val="22"/>
              </w:rPr>
              <w:t xml:space="preserve">Email: </w:t>
            </w:r>
          </w:p>
        </w:tc>
        <w:tc>
          <w:tcPr>
            <w:tcW w:w="2703" w:type="pct"/>
            <w:gridSpan w:val="2"/>
            <w:tcBorders>
              <w:left w:val="nil"/>
            </w:tcBorders>
          </w:tcPr>
          <w:p w14:paraId="168F959F" w14:textId="77777777" w:rsidR="003750C1" w:rsidRPr="000D4F69" w:rsidRDefault="003750C1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6C0" w:rsidRPr="000D4F69" w14:paraId="463097C7" w14:textId="77777777" w:rsidTr="00CD26C0">
        <w:tc>
          <w:tcPr>
            <w:tcW w:w="1373" w:type="pct"/>
          </w:tcPr>
          <w:p w14:paraId="4883626A" w14:textId="77777777" w:rsidR="00CD26C0" w:rsidRPr="000D4F69" w:rsidRDefault="00CD26C0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4F69">
              <w:rPr>
                <w:rFonts w:ascii="Times New Roman" w:hAnsi="Times New Roman" w:cs="Times New Roman"/>
                <w:sz w:val="22"/>
                <w:szCs w:val="22"/>
              </w:rPr>
              <w:t xml:space="preserve">Company website: </w:t>
            </w:r>
          </w:p>
        </w:tc>
        <w:tc>
          <w:tcPr>
            <w:tcW w:w="3627" w:type="pct"/>
            <w:gridSpan w:val="3"/>
          </w:tcPr>
          <w:p w14:paraId="73635E96" w14:textId="77777777" w:rsidR="00CD26C0" w:rsidRPr="000D4F69" w:rsidRDefault="00CD26C0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6C0" w:rsidRPr="000D4F69" w14:paraId="74B8E9A4" w14:textId="77777777" w:rsidTr="00062B5D">
        <w:tc>
          <w:tcPr>
            <w:tcW w:w="5000" w:type="pct"/>
            <w:gridSpan w:val="4"/>
          </w:tcPr>
          <w:p w14:paraId="513B8DBA" w14:textId="77777777" w:rsidR="00CD26C0" w:rsidRPr="000D4F69" w:rsidRDefault="00CD26C0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0C1" w:rsidRPr="000D4F69" w14:paraId="15415103" w14:textId="77777777" w:rsidTr="00715C9A">
        <w:trPr>
          <w:trHeight w:val="66"/>
        </w:trPr>
        <w:tc>
          <w:tcPr>
            <w:tcW w:w="1373" w:type="pct"/>
            <w:vMerge w:val="restart"/>
          </w:tcPr>
          <w:p w14:paraId="74E826F2" w14:textId="77777777" w:rsidR="003750C1" w:rsidRPr="000D4F69" w:rsidRDefault="003750C1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4F69">
              <w:rPr>
                <w:rFonts w:ascii="Times New Roman" w:hAnsi="Times New Roman" w:cs="Times New Roman"/>
                <w:sz w:val="22"/>
                <w:szCs w:val="22"/>
              </w:rPr>
              <w:t>First appointed member representative, with voting right*</w:t>
            </w:r>
            <w:r w:rsidR="008A49B4" w:rsidRPr="000D4F69">
              <w:rPr>
                <w:rFonts w:ascii="Times New Roman" w:hAnsi="Times New Roman" w:cs="Times New Roman"/>
                <w:sz w:val="22"/>
                <w:szCs w:val="22"/>
              </w:rPr>
              <w:t xml:space="preserve"> (compulsory)</w:t>
            </w:r>
            <w:r w:rsidRPr="000D4F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924" w:type="pct"/>
            <w:tcBorders>
              <w:right w:val="nil"/>
            </w:tcBorders>
          </w:tcPr>
          <w:p w14:paraId="092B0130" w14:textId="77777777" w:rsidR="003750C1" w:rsidRPr="000D4F69" w:rsidRDefault="003750C1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4F69">
              <w:rPr>
                <w:rFonts w:ascii="Times New Roman" w:hAnsi="Times New Roman" w:cs="Times New Roman"/>
                <w:sz w:val="22"/>
                <w:szCs w:val="22"/>
              </w:rPr>
              <w:t xml:space="preserve">Mr./Mrs. </w:t>
            </w:r>
          </w:p>
        </w:tc>
        <w:tc>
          <w:tcPr>
            <w:tcW w:w="2703" w:type="pct"/>
            <w:gridSpan w:val="2"/>
            <w:tcBorders>
              <w:left w:val="nil"/>
            </w:tcBorders>
          </w:tcPr>
          <w:p w14:paraId="51D937DF" w14:textId="77777777" w:rsidR="003750C1" w:rsidRPr="000D4F69" w:rsidRDefault="003750C1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0C1" w:rsidRPr="000D4F69" w14:paraId="016ACD2E" w14:textId="77777777" w:rsidTr="00715C9A">
        <w:trPr>
          <w:trHeight w:val="64"/>
        </w:trPr>
        <w:tc>
          <w:tcPr>
            <w:tcW w:w="1373" w:type="pct"/>
            <w:vMerge/>
          </w:tcPr>
          <w:p w14:paraId="05CDA241" w14:textId="77777777" w:rsidR="003750C1" w:rsidRPr="000D4F69" w:rsidRDefault="003750C1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pct"/>
            <w:tcBorders>
              <w:right w:val="nil"/>
            </w:tcBorders>
          </w:tcPr>
          <w:p w14:paraId="3CD65A00" w14:textId="77777777" w:rsidR="003750C1" w:rsidRPr="000D4F69" w:rsidRDefault="003750C1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4F69">
              <w:rPr>
                <w:rFonts w:ascii="Times New Roman" w:hAnsi="Times New Roman" w:cs="Times New Roman"/>
                <w:sz w:val="22"/>
                <w:szCs w:val="22"/>
              </w:rPr>
              <w:t xml:space="preserve">Title: </w:t>
            </w:r>
          </w:p>
        </w:tc>
        <w:tc>
          <w:tcPr>
            <w:tcW w:w="2703" w:type="pct"/>
            <w:gridSpan w:val="2"/>
            <w:tcBorders>
              <w:left w:val="nil"/>
            </w:tcBorders>
          </w:tcPr>
          <w:p w14:paraId="0647894C" w14:textId="77777777" w:rsidR="003750C1" w:rsidRPr="000D4F69" w:rsidRDefault="003750C1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4FC" w:rsidRPr="000D4F69" w14:paraId="3F921850" w14:textId="77777777" w:rsidTr="00715C9A">
        <w:trPr>
          <w:trHeight w:val="64"/>
        </w:trPr>
        <w:tc>
          <w:tcPr>
            <w:tcW w:w="1373" w:type="pct"/>
            <w:vMerge/>
          </w:tcPr>
          <w:p w14:paraId="794E0366" w14:textId="77777777" w:rsidR="006744FC" w:rsidRPr="000D4F69" w:rsidRDefault="006744FC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pct"/>
            <w:tcBorders>
              <w:right w:val="nil"/>
            </w:tcBorders>
          </w:tcPr>
          <w:p w14:paraId="40E547E8" w14:textId="77777777" w:rsidR="006744FC" w:rsidRPr="000D4F69" w:rsidRDefault="006744FC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4F69">
              <w:rPr>
                <w:rFonts w:ascii="Times New Roman" w:hAnsi="Times New Roman" w:cs="Times New Roman"/>
                <w:sz w:val="22"/>
                <w:szCs w:val="22"/>
              </w:rPr>
              <w:t>Personal phone:</w:t>
            </w:r>
          </w:p>
        </w:tc>
        <w:tc>
          <w:tcPr>
            <w:tcW w:w="2703" w:type="pct"/>
            <w:gridSpan w:val="2"/>
            <w:tcBorders>
              <w:left w:val="nil"/>
            </w:tcBorders>
          </w:tcPr>
          <w:p w14:paraId="37046B38" w14:textId="77777777" w:rsidR="006744FC" w:rsidRPr="006744FC" w:rsidRDefault="006744FC" w:rsidP="00E360D4"/>
        </w:tc>
      </w:tr>
      <w:tr w:rsidR="006744FC" w:rsidRPr="000D4F69" w14:paraId="46E55C16" w14:textId="77777777" w:rsidTr="00715C9A">
        <w:trPr>
          <w:trHeight w:val="64"/>
        </w:trPr>
        <w:tc>
          <w:tcPr>
            <w:tcW w:w="1373" w:type="pct"/>
            <w:vMerge/>
          </w:tcPr>
          <w:p w14:paraId="62BB8E27" w14:textId="77777777" w:rsidR="006744FC" w:rsidRPr="000D4F69" w:rsidRDefault="006744FC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pct"/>
            <w:tcBorders>
              <w:right w:val="nil"/>
            </w:tcBorders>
          </w:tcPr>
          <w:p w14:paraId="504946E2" w14:textId="77777777" w:rsidR="006744FC" w:rsidRPr="000D4F69" w:rsidRDefault="006744FC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4F69"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</w:p>
        </w:tc>
        <w:tc>
          <w:tcPr>
            <w:tcW w:w="2703" w:type="pct"/>
            <w:gridSpan w:val="2"/>
            <w:tcBorders>
              <w:left w:val="nil"/>
            </w:tcBorders>
          </w:tcPr>
          <w:p w14:paraId="26312857" w14:textId="77777777" w:rsidR="006744FC" w:rsidRPr="000D4F69" w:rsidRDefault="006744FC" w:rsidP="00E360D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5C9A" w:rsidRPr="000D4F69" w14:paraId="75F447CB" w14:textId="77777777" w:rsidTr="00715C9A">
        <w:trPr>
          <w:trHeight w:val="64"/>
        </w:trPr>
        <w:tc>
          <w:tcPr>
            <w:tcW w:w="5000" w:type="pct"/>
            <w:gridSpan w:val="4"/>
          </w:tcPr>
          <w:p w14:paraId="680A8098" w14:textId="77777777" w:rsidR="00715C9A" w:rsidRPr="000D4F69" w:rsidRDefault="00715C9A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5C9A" w:rsidRPr="000D4F69" w14:paraId="0869B09C" w14:textId="77777777" w:rsidTr="00715C9A">
        <w:trPr>
          <w:trHeight w:val="66"/>
        </w:trPr>
        <w:tc>
          <w:tcPr>
            <w:tcW w:w="1373" w:type="pct"/>
            <w:vMerge w:val="restart"/>
          </w:tcPr>
          <w:p w14:paraId="37732B43" w14:textId="77777777" w:rsidR="00715C9A" w:rsidRPr="000D4F69" w:rsidRDefault="00715C9A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4F69">
              <w:rPr>
                <w:rFonts w:ascii="Times New Roman" w:hAnsi="Times New Roman" w:cs="Times New Roman"/>
                <w:sz w:val="22"/>
                <w:szCs w:val="22"/>
              </w:rPr>
              <w:t>Second appointed member representative (optional):</w:t>
            </w:r>
          </w:p>
        </w:tc>
        <w:tc>
          <w:tcPr>
            <w:tcW w:w="924" w:type="pct"/>
            <w:tcBorders>
              <w:right w:val="nil"/>
            </w:tcBorders>
          </w:tcPr>
          <w:p w14:paraId="584F6E33" w14:textId="77777777" w:rsidR="00715C9A" w:rsidRPr="000D4F69" w:rsidRDefault="00715C9A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4F69">
              <w:rPr>
                <w:rFonts w:ascii="Times New Roman" w:hAnsi="Times New Roman" w:cs="Times New Roman"/>
                <w:sz w:val="22"/>
                <w:szCs w:val="22"/>
              </w:rPr>
              <w:t xml:space="preserve">Mr./Mrs. </w:t>
            </w:r>
          </w:p>
        </w:tc>
        <w:tc>
          <w:tcPr>
            <w:tcW w:w="2703" w:type="pct"/>
            <w:gridSpan w:val="2"/>
            <w:tcBorders>
              <w:left w:val="nil"/>
            </w:tcBorders>
          </w:tcPr>
          <w:p w14:paraId="7A437197" w14:textId="77777777" w:rsidR="00715C9A" w:rsidRPr="000D4F69" w:rsidRDefault="00715C9A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5C9A" w:rsidRPr="000D4F69" w14:paraId="19AC5CB2" w14:textId="77777777" w:rsidTr="00715C9A">
        <w:trPr>
          <w:trHeight w:val="64"/>
        </w:trPr>
        <w:tc>
          <w:tcPr>
            <w:tcW w:w="1373" w:type="pct"/>
            <w:vMerge/>
          </w:tcPr>
          <w:p w14:paraId="59A902CC" w14:textId="77777777" w:rsidR="00715C9A" w:rsidRPr="000D4F69" w:rsidRDefault="00715C9A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pct"/>
            <w:tcBorders>
              <w:right w:val="nil"/>
            </w:tcBorders>
          </w:tcPr>
          <w:p w14:paraId="43DD39CE" w14:textId="77777777" w:rsidR="00715C9A" w:rsidRPr="000D4F69" w:rsidRDefault="00715C9A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4F69">
              <w:rPr>
                <w:rFonts w:ascii="Times New Roman" w:hAnsi="Times New Roman" w:cs="Times New Roman"/>
                <w:sz w:val="22"/>
                <w:szCs w:val="22"/>
              </w:rPr>
              <w:t xml:space="preserve">Title: </w:t>
            </w:r>
          </w:p>
        </w:tc>
        <w:tc>
          <w:tcPr>
            <w:tcW w:w="2703" w:type="pct"/>
            <w:gridSpan w:val="2"/>
            <w:tcBorders>
              <w:left w:val="nil"/>
            </w:tcBorders>
          </w:tcPr>
          <w:p w14:paraId="18FF6AAE" w14:textId="77777777" w:rsidR="00715C9A" w:rsidRPr="000D4F69" w:rsidRDefault="00715C9A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5C9A" w:rsidRPr="000D4F69" w14:paraId="3EFB15E8" w14:textId="77777777" w:rsidTr="00715C9A">
        <w:trPr>
          <w:trHeight w:val="64"/>
        </w:trPr>
        <w:tc>
          <w:tcPr>
            <w:tcW w:w="1373" w:type="pct"/>
            <w:vMerge/>
          </w:tcPr>
          <w:p w14:paraId="046CD715" w14:textId="77777777" w:rsidR="00715C9A" w:rsidRPr="000D4F69" w:rsidRDefault="00715C9A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pct"/>
            <w:tcBorders>
              <w:right w:val="nil"/>
            </w:tcBorders>
          </w:tcPr>
          <w:p w14:paraId="5E83FFDE" w14:textId="77777777" w:rsidR="00715C9A" w:rsidRPr="000D4F69" w:rsidRDefault="00A5397E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4F69">
              <w:rPr>
                <w:rFonts w:ascii="Times New Roman" w:hAnsi="Times New Roman" w:cs="Times New Roman"/>
                <w:sz w:val="22"/>
                <w:szCs w:val="22"/>
              </w:rPr>
              <w:t>Personal</w:t>
            </w:r>
            <w:r w:rsidR="00715C9A" w:rsidRPr="000D4F69">
              <w:rPr>
                <w:rFonts w:ascii="Times New Roman" w:hAnsi="Times New Roman" w:cs="Times New Roman"/>
                <w:sz w:val="22"/>
                <w:szCs w:val="22"/>
              </w:rPr>
              <w:t xml:space="preserve"> phone:</w:t>
            </w:r>
          </w:p>
        </w:tc>
        <w:tc>
          <w:tcPr>
            <w:tcW w:w="2703" w:type="pct"/>
            <w:gridSpan w:val="2"/>
            <w:tcBorders>
              <w:left w:val="nil"/>
            </w:tcBorders>
          </w:tcPr>
          <w:p w14:paraId="08FBCD2E" w14:textId="77777777" w:rsidR="00715C9A" w:rsidRPr="000D4F69" w:rsidRDefault="00715C9A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5C9A" w:rsidRPr="000D4F69" w14:paraId="6ECCA721" w14:textId="77777777" w:rsidTr="00715C9A">
        <w:trPr>
          <w:trHeight w:val="64"/>
        </w:trPr>
        <w:tc>
          <w:tcPr>
            <w:tcW w:w="1373" w:type="pct"/>
            <w:vMerge/>
          </w:tcPr>
          <w:p w14:paraId="418447F6" w14:textId="77777777" w:rsidR="00715C9A" w:rsidRPr="000D4F69" w:rsidRDefault="00715C9A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pct"/>
            <w:tcBorders>
              <w:right w:val="nil"/>
            </w:tcBorders>
          </w:tcPr>
          <w:p w14:paraId="0AC98AAD" w14:textId="77777777" w:rsidR="00715C9A" w:rsidRPr="000D4F69" w:rsidRDefault="00715C9A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4F69"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</w:p>
        </w:tc>
        <w:tc>
          <w:tcPr>
            <w:tcW w:w="2703" w:type="pct"/>
            <w:gridSpan w:val="2"/>
            <w:tcBorders>
              <w:left w:val="nil"/>
            </w:tcBorders>
          </w:tcPr>
          <w:p w14:paraId="70D9CE4F" w14:textId="77777777" w:rsidR="00715C9A" w:rsidRPr="000D4F69" w:rsidRDefault="00715C9A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5C9A" w:rsidRPr="000D4F69" w14:paraId="485FBF7B" w14:textId="77777777" w:rsidTr="00715C9A">
        <w:trPr>
          <w:trHeight w:val="64"/>
        </w:trPr>
        <w:tc>
          <w:tcPr>
            <w:tcW w:w="5000" w:type="pct"/>
            <w:gridSpan w:val="4"/>
          </w:tcPr>
          <w:p w14:paraId="3C3495B3" w14:textId="77777777" w:rsidR="00715C9A" w:rsidRPr="000D4F69" w:rsidRDefault="00715C9A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5C9A" w:rsidRPr="000D4F69" w14:paraId="447E2C18" w14:textId="77777777" w:rsidTr="00715C9A">
        <w:trPr>
          <w:trHeight w:val="66"/>
        </w:trPr>
        <w:tc>
          <w:tcPr>
            <w:tcW w:w="1373" w:type="pct"/>
            <w:vMerge w:val="restart"/>
          </w:tcPr>
          <w:p w14:paraId="1C41A827" w14:textId="77777777" w:rsidR="00715C9A" w:rsidRPr="000D4F69" w:rsidRDefault="00715C9A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4F69">
              <w:rPr>
                <w:rFonts w:ascii="Times New Roman" w:hAnsi="Times New Roman" w:cs="Times New Roman"/>
                <w:sz w:val="22"/>
                <w:szCs w:val="22"/>
              </w:rPr>
              <w:t>Third appointed member representative (optional):</w:t>
            </w:r>
          </w:p>
        </w:tc>
        <w:tc>
          <w:tcPr>
            <w:tcW w:w="924" w:type="pct"/>
            <w:tcBorders>
              <w:right w:val="nil"/>
            </w:tcBorders>
          </w:tcPr>
          <w:p w14:paraId="1DDCAB2C" w14:textId="77777777" w:rsidR="00715C9A" w:rsidRPr="000D4F69" w:rsidRDefault="00715C9A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4F69">
              <w:rPr>
                <w:rFonts w:ascii="Times New Roman" w:hAnsi="Times New Roman" w:cs="Times New Roman"/>
                <w:sz w:val="22"/>
                <w:szCs w:val="22"/>
              </w:rPr>
              <w:t xml:space="preserve">Mr./Mrs. </w:t>
            </w:r>
          </w:p>
        </w:tc>
        <w:tc>
          <w:tcPr>
            <w:tcW w:w="2703" w:type="pct"/>
            <w:gridSpan w:val="2"/>
            <w:tcBorders>
              <w:left w:val="nil"/>
            </w:tcBorders>
          </w:tcPr>
          <w:p w14:paraId="359F8A02" w14:textId="77777777" w:rsidR="00715C9A" w:rsidRPr="000D4F69" w:rsidRDefault="00715C9A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5C9A" w:rsidRPr="000D4F69" w14:paraId="768033DB" w14:textId="77777777" w:rsidTr="00715C9A">
        <w:trPr>
          <w:trHeight w:val="64"/>
        </w:trPr>
        <w:tc>
          <w:tcPr>
            <w:tcW w:w="1373" w:type="pct"/>
            <w:vMerge/>
          </w:tcPr>
          <w:p w14:paraId="376E657E" w14:textId="77777777" w:rsidR="00715C9A" w:rsidRPr="000D4F69" w:rsidRDefault="00715C9A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pct"/>
            <w:tcBorders>
              <w:right w:val="nil"/>
            </w:tcBorders>
          </w:tcPr>
          <w:p w14:paraId="21386546" w14:textId="77777777" w:rsidR="00715C9A" w:rsidRPr="000D4F69" w:rsidRDefault="00715C9A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4F69">
              <w:rPr>
                <w:rFonts w:ascii="Times New Roman" w:hAnsi="Times New Roman" w:cs="Times New Roman"/>
                <w:sz w:val="22"/>
                <w:szCs w:val="22"/>
              </w:rPr>
              <w:t xml:space="preserve">Title: </w:t>
            </w:r>
          </w:p>
        </w:tc>
        <w:tc>
          <w:tcPr>
            <w:tcW w:w="2703" w:type="pct"/>
            <w:gridSpan w:val="2"/>
            <w:tcBorders>
              <w:left w:val="nil"/>
            </w:tcBorders>
          </w:tcPr>
          <w:p w14:paraId="0B91E162" w14:textId="77777777" w:rsidR="00715C9A" w:rsidRPr="000D4F69" w:rsidRDefault="00715C9A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5C9A" w:rsidRPr="000D4F69" w14:paraId="0AC1783A" w14:textId="77777777" w:rsidTr="00715C9A">
        <w:trPr>
          <w:trHeight w:val="64"/>
        </w:trPr>
        <w:tc>
          <w:tcPr>
            <w:tcW w:w="1373" w:type="pct"/>
            <w:vMerge/>
          </w:tcPr>
          <w:p w14:paraId="2F524ECC" w14:textId="77777777" w:rsidR="00715C9A" w:rsidRPr="000D4F69" w:rsidRDefault="00715C9A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pct"/>
            <w:tcBorders>
              <w:right w:val="nil"/>
            </w:tcBorders>
          </w:tcPr>
          <w:p w14:paraId="03A5B3DE" w14:textId="77777777" w:rsidR="00715C9A" w:rsidRPr="000D4F69" w:rsidRDefault="00A5397E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4F69">
              <w:rPr>
                <w:rFonts w:ascii="Times New Roman" w:hAnsi="Times New Roman" w:cs="Times New Roman"/>
                <w:sz w:val="22"/>
                <w:szCs w:val="22"/>
              </w:rPr>
              <w:t>Personal</w:t>
            </w:r>
            <w:r w:rsidR="00715C9A" w:rsidRPr="000D4F69">
              <w:rPr>
                <w:rFonts w:ascii="Times New Roman" w:hAnsi="Times New Roman" w:cs="Times New Roman"/>
                <w:sz w:val="22"/>
                <w:szCs w:val="22"/>
              </w:rPr>
              <w:t xml:space="preserve"> phone:</w:t>
            </w:r>
          </w:p>
        </w:tc>
        <w:tc>
          <w:tcPr>
            <w:tcW w:w="2703" w:type="pct"/>
            <w:gridSpan w:val="2"/>
            <w:tcBorders>
              <w:left w:val="nil"/>
            </w:tcBorders>
          </w:tcPr>
          <w:p w14:paraId="06F1F144" w14:textId="77777777" w:rsidR="00715C9A" w:rsidRPr="000D4F69" w:rsidRDefault="00715C9A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5C9A" w:rsidRPr="000D4F69" w14:paraId="389A4C17" w14:textId="77777777" w:rsidTr="00715C9A">
        <w:trPr>
          <w:trHeight w:val="64"/>
        </w:trPr>
        <w:tc>
          <w:tcPr>
            <w:tcW w:w="1373" w:type="pct"/>
            <w:vMerge/>
          </w:tcPr>
          <w:p w14:paraId="3B2DF73A" w14:textId="77777777" w:rsidR="00715C9A" w:rsidRPr="000D4F69" w:rsidRDefault="00715C9A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pct"/>
            <w:tcBorders>
              <w:right w:val="nil"/>
            </w:tcBorders>
          </w:tcPr>
          <w:p w14:paraId="6D7241B6" w14:textId="77777777" w:rsidR="00715C9A" w:rsidRPr="000D4F69" w:rsidRDefault="00715C9A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4F69"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</w:p>
        </w:tc>
        <w:tc>
          <w:tcPr>
            <w:tcW w:w="2703" w:type="pct"/>
            <w:gridSpan w:val="2"/>
            <w:tcBorders>
              <w:left w:val="nil"/>
            </w:tcBorders>
          </w:tcPr>
          <w:p w14:paraId="534FD48F" w14:textId="77777777" w:rsidR="00715C9A" w:rsidRPr="000D4F69" w:rsidRDefault="00715C9A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BDB" w:rsidRPr="000D4F69" w14:paraId="67BDD809" w14:textId="77777777" w:rsidTr="00062B5D">
        <w:tc>
          <w:tcPr>
            <w:tcW w:w="5000" w:type="pct"/>
            <w:gridSpan w:val="4"/>
          </w:tcPr>
          <w:p w14:paraId="1265D58A" w14:textId="77777777" w:rsidR="00B25BDB" w:rsidRPr="000D4F69" w:rsidRDefault="00B25BDB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BDB" w:rsidRPr="000D4F69" w14:paraId="3129190C" w14:textId="77777777" w:rsidTr="00CD26C0">
        <w:tc>
          <w:tcPr>
            <w:tcW w:w="1373" w:type="pct"/>
          </w:tcPr>
          <w:p w14:paraId="7915C75A" w14:textId="77777777" w:rsidR="00B25BDB" w:rsidRPr="000D4F69" w:rsidRDefault="00B25BDB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4F69">
              <w:rPr>
                <w:rFonts w:ascii="Times New Roman" w:hAnsi="Times New Roman" w:cs="Times New Roman"/>
                <w:sz w:val="22"/>
                <w:szCs w:val="22"/>
              </w:rPr>
              <w:t>EuroCham membership information:</w:t>
            </w:r>
          </w:p>
        </w:tc>
        <w:tc>
          <w:tcPr>
            <w:tcW w:w="1606" w:type="pct"/>
            <w:gridSpan w:val="2"/>
          </w:tcPr>
          <w:p w14:paraId="538DD216" w14:textId="77777777" w:rsidR="00B25BDB" w:rsidRPr="000D4F69" w:rsidRDefault="00B25BDB" w:rsidP="006F370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4F69">
              <w:rPr>
                <w:rFonts w:ascii="Times New Roman" w:hAnsi="Times New Roman" w:cs="Times New Roman"/>
                <w:sz w:val="22"/>
                <w:szCs w:val="22"/>
              </w:rPr>
              <w:t>EuroCham member:</w:t>
            </w:r>
          </w:p>
          <w:p w14:paraId="02C182B8" w14:textId="77777777" w:rsidR="006F3700" w:rsidRDefault="006F3700" w:rsidP="00F36FB6">
            <w:pPr>
              <w:pStyle w:val="Default"/>
              <w:numPr>
                <w:ilvl w:val="0"/>
                <w:numId w:val="1"/>
              </w:numPr>
              <w:spacing w:line="276" w:lineRule="auto"/>
              <w:ind w:left="341" w:hanging="251"/>
              <w:rPr>
                <w:rFonts w:ascii="Times New Roman" w:hAnsi="Times New Roman" w:cs="Times New Roman"/>
                <w:sz w:val="22"/>
                <w:szCs w:val="22"/>
              </w:rPr>
            </w:pPr>
            <w:r w:rsidRPr="000D4F69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  <w:p w14:paraId="54C06F76" w14:textId="77777777" w:rsidR="00B25BDB" w:rsidRPr="000D4F69" w:rsidRDefault="00B25BDB" w:rsidP="00F36FB6">
            <w:pPr>
              <w:pStyle w:val="Default"/>
              <w:numPr>
                <w:ilvl w:val="0"/>
                <w:numId w:val="1"/>
              </w:numPr>
              <w:spacing w:line="276" w:lineRule="auto"/>
              <w:ind w:left="341" w:hanging="251"/>
              <w:rPr>
                <w:rFonts w:ascii="Times New Roman" w:hAnsi="Times New Roman" w:cs="Times New Roman"/>
                <w:sz w:val="22"/>
                <w:szCs w:val="22"/>
              </w:rPr>
            </w:pPr>
            <w:r w:rsidRPr="000D4F69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  <w:p w14:paraId="7580D88F" w14:textId="77777777" w:rsidR="00B25BDB" w:rsidRPr="000D4F69" w:rsidRDefault="00150B24" w:rsidP="00F36FB6">
            <w:pPr>
              <w:pStyle w:val="Default"/>
              <w:numPr>
                <w:ilvl w:val="0"/>
                <w:numId w:val="1"/>
              </w:numPr>
              <w:spacing w:line="276" w:lineRule="auto"/>
              <w:ind w:left="341" w:hanging="2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Currently a</w:t>
            </w:r>
            <w:r w:rsidR="00B25BDB" w:rsidRPr="000D4F69">
              <w:rPr>
                <w:rFonts w:ascii="Times New Roman" w:hAnsi="Times New Roman" w:cs="Times New Roman"/>
                <w:sz w:val="22"/>
                <w:szCs w:val="22"/>
              </w:rPr>
              <w:t>pplying</w:t>
            </w:r>
          </w:p>
          <w:p w14:paraId="6B00DCDC" w14:textId="77777777" w:rsidR="00B25BDB" w:rsidRPr="000D4F69" w:rsidRDefault="00B25BDB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1" w:type="pct"/>
          </w:tcPr>
          <w:p w14:paraId="1B25C7F4" w14:textId="77777777" w:rsidR="00B25BDB" w:rsidRPr="000D4F69" w:rsidRDefault="00B25BDB" w:rsidP="00F36FB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4F69">
              <w:rPr>
                <w:rFonts w:ascii="Times New Roman" w:hAnsi="Times New Roman" w:cs="Times New Roman"/>
                <w:sz w:val="22"/>
                <w:szCs w:val="22"/>
              </w:rPr>
              <w:t xml:space="preserve">Type of EuroCham membership: </w:t>
            </w:r>
          </w:p>
          <w:p w14:paraId="1374A200" w14:textId="77777777" w:rsidR="006F3700" w:rsidRDefault="00B25BDB" w:rsidP="006F3700">
            <w:pPr>
              <w:pStyle w:val="Default"/>
              <w:numPr>
                <w:ilvl w:val="0"/>
                <w:numId w:val="1"/>
              </w:numPr>
              <w:spacing w:line="276" w:lineRule="auto"/>
              <w:ind w:left="341" w:hanging="251"/>
              <w:rPr>
                <w:rFonts w:ascii="Times New Roman" w:hAnsi="Times New Roman" w:cs="Times New Roman"/>
                <w:sz w:val="22"/>
                <w:szCs w:val="22"/>
              </w:rPr>
            </w:pPr>
            <w:r w:rsidRPr="000D4F69">
              <w:rPr>
                <w:rFonts w:ascii="Times New Roman" w:hAnsi="Times New Roman" w:cs="Times New Roman"/>
                <w:sz w:val="22"/>
                <w:szCs w:val="22"/>
              </w:rPr>
              <w:t>Large corporate member</w:t>
            </w:r>
          </w:p>
          <w:p w14:paraId="7C77A2FA" w14:textId="77777777" w:rsidR="00B25BDB" w:rsidRPr="006F3700" w:rsidRDefault="00B25BDB" w:rsidP="006F3700">
            <w:pPr>
              <w:pStyle w:val="Default"/>
              <w:numPr>
                <w:ilvl w:val="0"/>
                <w:numId w:val="1"/>
              </w:numPr>
              <w:spacing w:line="276" w:lineRule="auto"/>
              <w:ind w:left="341" w:hanging="251"/>
              <w:rPr>
                <w:rFonts w:ascii="Times New Roman" w:hAnsi="Times New Roman" w:cs="Times New Roman"/>
                <w:sz w:val="22"/>
                <w:szCs w:val="22"/>
              </w:rPr>
            </w:pPr>
            <w:r w:rsidRPr="006F3700">
              <w:rPr>
                <w:rFonts w:ascii="Times New Roman" w:hAnsi="Times New Roman" w:cs="Times New Roman"/>
                <w:sz w:val="22"/>
                <w:szCs w:val="22"/>
              </w:rPr>
              <w:t>SME corporate member</w:t>
            </w:r>
          </w:p>
          <w:p w14:paraId="14B44DE1" w14:textId="77777777" w:rsidR="00B25BDB" w:rsidRPr="000D4F69" w:rsidRDefault="00B25BDB" w:rsidP="00F36FB6">
            <w:pPr>
              <w:pStyle w:val="Default"/>
              <w:numPr>
                <w:ilvl w:val="0"/>
                <w:numId w:val="1"/>
              </w:numPr>
              <w:spacing w:line="276" w:lineRule="auto"/>
              <w:ind w:left="341" w:hanging="251"/>
              <w:rPr>
                <w:rFonts w:ascii="Times New Roman" w:hAnsi="Times New Roman" w:cs="Times New Roman"/>
                <w:sz w:val="22"/>
                <w:szCs w:val="22"/>
              </w:rPr>
            </w:pPr>
            <w:r w:rsidRPr="000D4F69">
              <w:rPr>
                <w:rFonts w:ascii="Times New Roman" w:hAnsi="Times New Roman" w:cs="Times New Roman"/>
                <w:sz w:val="22"/>
                <w:szCs w:val="22"/>
              </w:rPr>
              <w:t>Individual member</w:t>
            </w:r>
          </w:p>
          <w:p w14:paraId="641C6A5B" w14:textId="77777777" w:rsidR="00B25BDB" w:rsidRPr="000D4F69" w:rsidRDefault="00B25BDB" w:rsidP="00F36FB6">
            <w:pPr>
              <w:pStyle w:val="Default"/>
              <w:numPr>
                <w:ilvl w:val="0"/>
                <w:numId w:val="1"/>
              </w:numPr>
              <w:spacing w:line="276" w:lineRule="auto"/>
              <w:ind w:left="341" w:hanging="251"/>
              <w:rPr>
                <w:rFonts w:ascii="Times New Roman" w:hAnsi="Times New Roman" w:cs="Times New Roman"/>
                <w:sz w:val="22"/>
                <w:szCs w:val="22"/>
              </w:rPr>
            </w:pPr>
            <w:r w:rsidRPr="000D4F69">
              <w:rPr>
                <w:rFonts w:ascii="Times New Roman" w:hAnsi="Times New Roman" w:cs="Times New Roman"/>
                <w:sz w:val="22"/>
                <w:szCs w:val="22"/>
              </w:rPr>
              <w:t>Honorary member</w:t>
            </w:r>
          </w:p>
        </w:tc>
      </w:tr>
    </w:tbl>
    <w:p w14:paraId="10B2C218" w14:textId="77777777" w:rsidR="00CD26C0" w:rsidRDefault="00CD26C0" w:rsidP="00F36FB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4CCD94D" w14:textId="77777777" w:rsidR="006F3700" w:rsidRPr="000E2F8E" w:rsidRDefault="006F3700" w:rsidP="006F3700">
      <w:pPr>
        <w:pStyle w:val="ListParagraph"/>
        <w:spacing w:before="120" w:after="0"/>
        <w:ind w:left="4462" w:firstLine="5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……, date…………………………….  </w:t>
      </w:r>
    </w:p>
    <w:p w14:paraId="31B93CDC" w14:textId="77777777" w:rsidR="006F3700" w:rsidRDefault="006F3700" w:rsidP="006F3700">
      <w:pPr>
        <w:pStyle w:val="ListParagraph"/>
        <w:spacing w:before="120" w:after="0"/>
        <w:ind w:left="142" w:right="40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20" w:type="dxa"/>
        <w:tblInd w:w="240" w:type="dxa"/>
        <w:tblLook w:val="0000" w:firstRow="0" w:lastRow="0" w:firstColumn="0" w:lastColumn="0" w:noHBand="0" w:noVBand="0"/>
      </w:tblPr>
      <w:tblGrid>
        <w:gridCol w:w="3468"/>
        <w:gridCol w:w="1170"/>
        <w:gridCol w:w="1305"/>
        <w:gridCol w:w="1509"/>
        <w:gridCol w:w="1596"/>
        <w:gridCol w:w="278"/>
      </w:tblGrid>
      <w:tr w:rsidR="006F3700" w14:paraId="23F88051" w14:textId="77777777" w:rsidTr="006F3700">
        <w:trPr>
          <w:trHeight w:val="612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08E41" w14:textId="77777777" w:rsidR="006F3700" w:rsidRPr="000E2F8E" w:rsidRDefault="006F3700" w:rsidP="006F3700">
            <w:pPr>
              <w:jc w:val="center"/>
              <w:rPr>
                <w:rFonts w:ascii="Arial" w:hAnsi="Arial" w:cs="Arial"/>
              </w:rPr>
            </w:pPr>
            <w:r>
              <w:rPr>
                <w:rFonts w:cs="Times New Roman"/>
                <w:bCs/>
              </w:rPr>
              <w:t>Approved by</w:t>
            </w:r>
            <w:r w:rsidRPr="000E2F8E">
              <w:rPr>
                <w:rFonts w:cs="Times New Roman"/>
                <w:bCs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E0E48" w14:textId="77777777" w:rsidR="006F3700" w:rsidRDefault="006F3700" w:rsidP="00C406E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6C29D" w14:textId="77777777" w:rsidR="006F3700" w:rsidRDefault="006F3700" w:rsidP="00C406EF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4CE70" w14:textId="77777777" w:rsidR="006F3700" w:rsidRDefault="006F3700" w:rsidP="00C406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806A84" w14:textId="77777777" w:rsidR="006F3700" w:rsidRDefault="006F3700" w:rsidP="00C406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831CE6" w14:textId="77777777" w:rsidR="006F3700" w:rsidRDefault="006F3700" w:rsidP="00C406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0F5F7853" w14:textId="77777777" w:rsidR="006F3700" w:rsidRDefault="006F3700" w:rsidP="006F3700">
      <w:pPr>
        <w:pStyle w:val="ListParagraph"/>
        <w:spacing w:before="120" w:after="0"/>
        <w:ind w:left="142" w:right="402"/>
        <w:jc w:val="both"/>
        <w:rPr>
          <w:rFonts w:ascii="Times New Roman" w:hAnsi="Times New Roman" w:cs="Times New Roman"/>
          <w:sz w:val="16"/>
          <w:szCs w:val="16"/>
        </w:rPr>
      </w:pPr>
    </w:p>
    <w:p w14:paraId="5C97B3E9" w14:textId="77777777" w:rsidR="006F3700" w:rsidRDefault="006F3700" w:rsidP="006F3700">
      <w:pPr>
        <w:pStyle w:val="ListParagraph"/>
        <w:spacing w:before="120" w:after="0"/>
        <w:ind w:left="142" w:right="402"/>
        <w:jc w:val="both"/>
        <w:rPr>
          <w:rFonts w:ascii="Times New Roman" w:hAnsi="Times New Roman" w:cs="Times New Roman"/>
          <w:sz w:val="16"/>
          <w:szCs w:val="16"/>
        </w:rPr>
      </w:pPr>
    </w:p>
    <w:p w14:paraId="42DDCE7B" w14:textId="77777777" w:rsidR="006F3700" w:rsidRPr="00710218" w:rsidRDefault="006F3700" w:rsidP="006F3700">
      <w:pPr>
        <w:pStyle w:val="ListParagraph"/>
        <w:spacing w:before="120" w:after="0"/>
        <w:ind w:left="142" w:right="402"/>
        <w:jc w:val="both"/>
        <w:rPr>
          <w:rFonts w:ascii="Times New Roman" w:hAnsi="Times New Roman" w:cs="Times New Roman"/>
          <w:sz w:val="16"/>
          <w:szCs w:val="16"/>
        </w:rPr>
      </w:pPr>
      <w:r w:rsidRPr="00710218">
        <w:rPr>
          <w:rFonts w:ascii="Times New Roman" w:hAnsi="Times New Roman" w:cs="Times New Roman"/>
          <w:sz w:val="16"/>
          <w:szCs w:val="16"/>
        </w:rPr>
        <w:t xml:space="preserve">* The appointed company representatives are </w:t>
      </w:r>
      <w:r>
        <w:rPr>
          <w:rFonts w:ascii="Times New Roman" w:hAnsi="Times New Roman" w:cs="Times New Roman"/>
          <w:sz w:val="16"/>
          <w:szCs w:val="16"/>
        </w:rPr>
        <w:t>the pr</w:t>
      </w:r>
      <w:r w:rsidR="00E4360E">
        <w:rPr>
          <w:rFonts w:ascii="Times New Roman" w:hAnsi="Times New Roman" w:cs="Times New Roman"/>
          <w:sz w:val="16"/>
          <w:szCs w:val="16"/>
        </w:rPr>
        <w:t>imary contacts for the FAABS</w:t>
      </w:r>
      <w:r w:rsidRPr="00710218">
        <w:rPr>
          <w:rFonts w:ascii="Times New Roman" w:hAnsi="Times New Roman" w:cs="Times New Roman"/>
          <w:sz w:val="16"/>
          <w:szCs w:val="16"/>
        </w:rPr>
        <w:t xml:space="preserve"> when communicating information.</w:t>
      </w:r>
    </w:p>
    <w:p w14:paraId="5247208B" w14:textId="227F4FAA" w:rsidR="00B25BDB" w:rsidRPr="006F3700" w:rsidRDefault="006F3700" w:rsidP="006F3700">
      <w:pPr>
        <w:pStyle w:val="ListParagraph"/>
        <w:spacing w:after="0"/>
        <w:ind w:left="142" w:right="402"/>
        <w:jc w:val="both"/>
        <w:rPr>
          <w:rFonts w:ascii="Times New Roman" w:hAnsi="Times New Roman" w:cs="Times New Roman"/>
          <w:sz w:val="16"/>
          <w:szCs w:val="16"/>
        </w:rPr>
      </w:pPr>
      <w:r w:rsidRPr="00710218">
        <w:rPr>
          <w:rFonts w:ascii="Times New Roman" w:hAnsi="Times New Roman" w:cs="Times New Roman"/>
          <w:sz w:val="16"/>
          <w:szCs w:val="16"/>
        </w:rPr>
        <w:t xml:space="preserve">** </w:t>
      </w:r>
      <w:r>
        <w:rPr>
          <w:rFonts w:ascii="Times New Roman" w:hAnsi="Times New Roman" w:cs="Times New Roman"/>
          <w:sz w:val="16"/>
          <w:szCs w:val="16"/>
        </w:rPr>
        <w:t xml:space="preserve">Each member of the EuroCham </w:t>
      </w:r>
      <w:r w:rsidR="001B69FE">
        <w:rPr>
          <w:rFonts w:ascii="Times New Roman" w:hAnsi="Times New Roman" w:cs="Times New Roman"/>
          <w:sz w:val="16"/>
          <w:szCs w:val="16"/>
        </w:rPr>
        <w:t>FAABS</w:t>
      </w:r>
      <w:r w:rsidRPr="00710218">
        <w:rPr>
          <w:rFonts w:ascii="Times New Roman" w:hAnsi="Times New Roman" w:cs="Times New Roman"/>
          <w:sz w:val="16"/>
          <w:szCs w:val="16"/>
        </w:rPr>
        <w:t xml:space="preserve"> shall have one single voting right which is of the primary appointed member representative. In case the primary appointed representative is unavailable to vote at a meeting, he or she may authorize someone else to vote on behalf of </w:t>
      </w:r>
      <w:r>
        <w:rPr>
          <w:rFonts w:ascii="Times New Roman" w:hAnsi="Times New Roman" w:cs="Times New Roman"/>
          <w:sz w:val="16"/>
          <w:szCs w:val="16"/>
        </w:rPr>
        <w:t xml:space="preserve">the member, by informing the </w:t>
      </w:r>
      <w:r w:rsidR="001B69FE">
        <w:rPr>
          <w:rFonts w:ascii="Times New Roman" w:hAnsi="Times New Roman" w:cs="Times New Roman"/>
          <w:sz w:val="16"/>
          <w:szCs w:val="16"/>
        </w:rPr>
        <w:t>FAABS</w:t>
      </w:r>
      <w:r w:rsidRPr="00710218">
        <w:rPr>
          <w:rFonts w:ascii="Times New Roman" w:hAnsi="Times New Roman" w:cs="Times New Roman"/>
          <w:sz w:val="16"/>
          <w:szCs w:val="16"/>
        </w:rPr>
        <w:t xml:space="preserve"> in advance of the meeting, in writing.</w:t>
      </w:r>
    </w:p>
    <w:sectPr w:rsidR="00B25BDB" w:rsidRPr="006F3700" w:rsidSect="00BE4AAD">
      <w:headerReference w:type="first" r:id="rId7"/>
      <w:footerReference w:type="first" r:id="rId8"/>
      <w:pgSz w:w="11909" w:h="16834" w:code="9"/>
      <w:pgMar w:top="2070" w:right="1440" w:bottom="1170" w:left="1440" w:header="405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CAF5" w14:textId="77777777" w:rsidR="00BA1B98" w:rsidRPr="00CD26C0" w:rsidRDefault="00BA1B98" w:rsidP="00CD26C0">
      <w:r>
        <w:separator/>
      </w:r>
    </w:p>
  </w:endnote>
  <w:endnote w:type="continuationSeparator" w:id="0">
    <w:p w14:paraId="3FB7269D" w14:textId="77777777" w:rsidR="00BA1B98" w:rsidRPr="00CD26C0" w:rsidRDefault="00BA1B98" w:rsidP="00CD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CF34" w14:textId="77777777" w:rsidR="009575E1" w:rsidRPr="000D4F69" w:rsidRDefault="009575E1" w:rsidP="009575E1">
    <w:pPr>
      <w:pStyle w:val="Default"/>
      <w:spacing w:line="276" w:lineRule="auto"/>
      <w:jc w:val="center"/>
      <w:rPr>
        <w:rFonts w:ascii="Times New Roman" w:hAnsi="Times New Roman" w:cs="Times New Roman"/>
        <w:i/>
        <w:sz w:val="22"/>
        <w:szCs w:val="22"/>
      </w:rPr>
    </w:pPr>
    <w:r w:rsidRPr="000D4F69">
      <w:rPr>
        <w:rFonts w:ascii="Times New Roman" w:hAnsi="Times New Roman" w:cs="Times New Roman"/>
        <w:i/>
        <w:sz w:val="22"/>
        <w:szCs w:val="22"/>
      </w:rPr>
      <w:t xml:space="preserve">For more information, please contact the EuroCham Sector Committee Secretariat via phone no. (+84) 838272715 – extension no. 115/117 or via e-mail: </w:t>
    </w:r>
    <w:hyperlink r:id="rId1" w:history="1">
      <w:r w:rsidRPr="000D4F69">
        <w:rPr>
          <w:rStyle w:val="Hyperlink"/>
          <w:rFonts w:ascii="Times New Roman" w:hAnsi="Times New Roman" w:cs="Times New Roman"/>
          <w:i/>
          <w:sz w:val="22"/>
          <w:szCs w:val="22"/>
        </w:rPr>
        <w:t>sec.comms@eurochamvn.org</w:t>
      </w:r>
    </w:hyperlink>
    <w:r w:rsidRPr="000D4F69">
      <w:rPr>
        <w:rFonts w:ascii="Times New Roman" w:hAnsi="Times New Roman" w:cs="Times New Roman"/>
        <w:i/>
        <w:sz w:val="22"/>
        <w:szCs w:val="22"/>
      </w:rPr>
      <w:t>.</w:t>
    </w:r>
  </w:p>
  <w:p w14:paraId="6294FFE4" w14:textId="77777777" w:rsidR="00B25BDB" w:rsidRPr="000D4F69" w:rsidRDefault="00B25BDB" w:rsidP="00956AFA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AD7EA" w14:textId="77777777" w:rsidR="00BA1B98" w:rsidRPr="00CD26C0" w:rsidRDefault="00BA1B98" w:rsidP="00CD26C0">
      <w:r>
        <w:separator/>
      </w:r>
    </w:p>
  </w:footnote>
  <w:footnote w:type="continuationSeparator" w:id="0">
    <w:p w14:paraId="331BCB41" w14:textId="77777777" w:rsidR="00BA1B98" w:rsidRPr="00CD26C0" w:rsidRDefault="00BA1B98" w:rsidP="00CD2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8C44" w14:textId="1E8B04A1" w:rsidR="00BE4AAD" w:rsidRDefault="00BE4AAD">
    <w:pPr>
      <w:pStyle w:val="Header"/>
    </w:pPr>
    <w:r>
      <w:rPr>
        <w:rFonts w:cs="Times New Roman"/>
        <w:noProof/>
      </w:rPr>
      <w:drawing>
        <wp:anchor distT="0" distB="0" distL="114300" distR="114300" simplePos="0" relativeHeight="251660288" behindDoc="0" locked="0" layoutInCell="1" allowOverlap="1" wp14:anchorId="72323B1E" wp14:editId="4573BC65">
          <wp:simplePos x="0" y="0"/>
          <wp:positionH relativeFrom="column">
            <wp:posOffset>-78851</wp:posOffset>
          </wp:positionH>
          <wp:positionV relativeFrom="paragraph">
            <wp:posOffset>-66675</wp:posOffset>
          </wp:positionV>
          <wp:extent cx="1549605" cy="1067681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605" cy="1067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noProof/>
      </w:rPr>
      <w:drawing>
        <wp:anchor distT="0" distB="0" distL="114300" distR="114300" simplePos="0" relativeHeight="251659264" behindDoc="0" locked="0" layoutInCell="1" allowOverlap="1" wp14:anchorId="293583E4" wp14:editId="6281FDF4">
          <wp:simplePos x="0" y="0"/>
          <wp:positionH relativeFrom="column">
            <wp:posOffset>3707625</wp:posOffset>
          </wp:positionH>
          <wp:positionV relativeFrom="paragraph">
            <wp:posOffset>-378688</wp:posOffset>
          </wp:positionV>
          <wp:extent cx="2473777" cy="1649091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777" cy="1649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96245"/>
    <w:multiLevelType w:val="hybridMultilevel"/>
    <w:tmpl w:val="94980A9A"/>
    <w:lvl w:ilvl="0" w:tplc="FF6687C6">
      <w:start w:val="1"/>
      <w:numFmt w:val="bullet"/>
      <w:lvlText w:val="□"/>
      <w:lvlJc w:val="left"/>
      <w:pPr>
        <w:ind w:left="5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MAIL_OWNER_ADDRESS" w:val="ABAAMV6B7YzPbaJSNkUaeYAuERaSHT1YhP7ovWaUa9Og1g6BVHPZO8pWYCHKEDuZi7WL"/>
    <w:docVar w:name="FullName" w:val="C:\Users\MVA04001\AppData\Local\Microsoft\Windows\Temporary Internet Files\Content.Outlook\D93ZR7LL\EuroCham - Legal Sector Committee - Membership Application Form (2).docx"/>
    <w:docVar w:name="MAIL_MSG_ID1" w:val="AFAAoxs+2MlF+wQ5ZCHUHAhxZVl9AZYwD89lSX47UkOr+EyCYUO3fxwHkxMN0+sRCaWuPJmqDmTTbUQH_x000a_HG1XBfGGTJ3sGFqLZm7oqEOl3fUpyvnmJ8LmVXu6vxLTsTh2nF1Qr561DJvs+I4HHG1XBfGGTJ3s_x000a_GFqLZm7oqEOl3fUpyvnmJ8LmVXu6vyKlONKilDH6tJ1od4e36hJ/ddOQG2CqMItQCXy8w68VkbsY_x000a_0XfBBSxAWkONspQa7"/>
    <w:docVar w:name="MAIL_MSG_ID2" w:val="f8IsZgHt2rWfk7ei9EN7+O+B6eLDDapV7ni6OwSH16C3NxwZnPCpEpGfQIc_x000a_DKUpFg=="/>
    <w:docVar w:name="NotificationTaskPaneId" w:val="4d827ac9-01a5-44fd-83ba-89f32b40e35f"/>
    <w:docVar w:name="RESPONSE_SENDER_NAME" w:val="sAAAUYtyAkeNWR7peseQkyD8DQwY26SJEAXAMqoCRI7ZI/w="/>
    <w:docVar w:name="Saved" w:val="True"/>
  </w:docVars>
  <w:rsids>
    <w:rsidRoot w:val="00644821"/>
    <w:rsid w:val="0007365F"/>
    <w:rsid w:val="00076CA7"/>
    <w:rsid w:val="00082352"/>
    <w:rsid w:val="000D4F69"/>
    <w:rsid w:val="000F0F18"/>
    <w:rsid w:val="00102F0A"/>
    <w:rsid w:val="00142D7F"/>
    <w:rsid w:val="00150B24"/>
    <w:rsid w:val="001B69FE"/>
    <w:rsid w:val="002353F4"/>
    <w:rsid w:val="00245FEC"/>
    <w:rsid w:val="00246F88"/>
    <w:rsid w:val="0025065A"/>
    <w:rsid w:val="002657F2"/>
    <w:rsid w:val="00272B34"/>
    <w:rsid w:val="002B5C45"/>
    <w:rsid w:val="002C0480"/>
    <w:rsid w:val="002D3AFC"/>
    <w:rsid w:val="002F54DF"/>
    <w:rsid w:val="00325E10"/>
    <w:rsid w:val="003706B2"/>
    <w:rsid w:val="003750C1"/>
    <w:rsid w:val="00391C9F"/>
    <w:rsid w:val="00396C47"/>
    <w:rsid w:val="003C4345"/>
    <w:rsid w:val="003D03F7"/>
    <w:rsid w:val="003E1400"/>
    <w:rsid w:val="0041613C"/>
    <w:rsid w:val="00435077"/>
    <w:rsid w:val="00435D27"/>
    <w:rsid w:val="0044399B"/>
    <w:rsid w:val="00460BE8"/>
    <w:rsid w:val="0048373D"/>
    <w:rsid w:val="004958A6"/>
    <w:rsid w:val="004B1DDC"/>
    <w:rsid w:val="004D1799"/>
    <w:rsid w:val="004D280B"/>
    <w:rsid w:val="004E7938"/>
    <w:rsid w:val="004F1C17"/>
    <w:rsid w:val="005257F6"/>
    <w:rsid w:val="00547C37"/>
    <w:rsid w:val="00560160"/>
    <w:rsid w:val="00584DBC"/>
    <w:rsid w:val="005C337D"/>
    <w:rsid w:val="005F1941"/>
    <w:rsid w:val="005F3F71"/>
    <w:rsid w:val="005F5B9A"/>
    <w:rsid w:val="00605082"/>
    <w:rsid w:val="00607E9A"/>
    <w:rsid w:val="00624E79"/>
    <w:rsid w:val="00644821"/>
    <w:rsid w:val="006744FC"/>
    <w:rsid w:val="006B4CFA"/>
    <w:rsid w:val="006B5525"/>
    <w:rsid w:val="006F3700"/>
    <w:rsid w:val="00700033"/>
    <w:rsid w:val="00715C9A"/>
    <w:rsid w:val="007655F5"/>
    <w:rsid w:val="007B1AD8"/>
    <w:rsid w:val="007C63BA"/>
    <w:rsid w:val="008240EC"/>
    <w:rsid w:val="00830445"/>
    <w:rsid w:val="00874622"/>
    <w:rsid w:val="00897D09"/>
    <w:rsid w:val="008A49B4"/>
    <w:rsid w:val="008E2493"/>
    <w:rsid w:val="0091565D"/>
    <w:rsid w:val="00956AFA"/>
    <w:rsid w:val="009575E1"/>
    <w:rsid w:val="009814E0"/>
    <w:rsid w:val="009F5D8A"/>
    <w:rsid w:val="00A44F95"/>
    <w:rsid w:val="00A47640"/>
    <w:rsid w:val="00A5397E"/>
    <w:rsid w:val="00A56DA5"/>
    <w:rsid w:val="00AB28A5"/>
    <w:rsid w:val="00AB67D7"/>
    <w:rsid w:val="00AD1D7C"/>
    <w:rsid w:val="00AF5B99"/>
    <w:rsid w:val="00AF6170"/>
    <w:rsid w:val="00B06F66"/>
    <w:rsid w:val="00B14118"/>
    <w:rsid w:val="00B25BDB"/>
    <w:rsid w:val="00B62391"/>
    <w:rsid w:val="00BA1B98"/>
    <w:rsid w:val="00BE2025"/>
    <w:rsid w:val="00BE2CA3"/>
    <w:rsid w:val="00BE4AAD"/>
    <w:rsid w:val="00C01510"/>
    <w:rsid w:val="00C470A9"/>
    <w:rsid w:val="00C608E1"/>
    <w:rsid w:val="00C771EC"/>
    <w:rsid w:val="00CA3082"/>
    <w:rsid w:val="00CD26C0"/>
    <w:rsid w:val="00D120B9"/>
    <w:rsid w:val="00D331E4"/>
    <w:rsid w:val="00D65488"/>
    <w:rsid w:val="00DA6BDB"/>
    <w:rsid w:val="00E4360E"/>
    <w:rsid w:val="00E660E0"/>
    <w:rsid w:val="00E86E90"/>
    <w:rsid w:val="00F014AA"/>
    <w:rsid w:val="00F36FB6"/>
    <w:rsid w:val="00F41CA6"/>
    <w:rsid w:val="00F743A1"/>
    <w:rsid w:val="00F94B67"/>
    <w:rsid w:val="00FC6786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3E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86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482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D26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26C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26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37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BD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25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BD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6F3700"/>
    <w:pPr>
      <w:spacing w:after="200" w:line="288" w:lineRule="auto"/>
      <w:ind w:left="720"/>
      <w:contextualSpacing/>
    </w:pPr>
    <w:rPr>
      <w:rFonts w:asciiTheme="minorHAnsi" w:eastAsiaTheme="minorEastAsia" w:hAnsiTheme="minorHAns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comms@eurochamv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2019-10-18T08:58:00Z</dcterms:created>
  <dcterms:modified xsi:type="dcterms:W3CDTF">2021-09-22T06:55:00Z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961463f6-f287-420a-89c1-92c9bc6b5960</vt:lpwstr>
  </property>
</Properties>
</file>